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5F" w:rsidRDefault="003815A9">
      <w:pPr>
        <w:jc w:val="center"/>
      </w:pPr>
      <w:r>
        <w:rPr>
          <w:rFonts w:ascii="標楷體" w:eastAsia="標楷體" w:hAnsi="標楷體"/>
          <w:b/>
          <w:kern w:val="0"/>
          <w:sz w:val="40"/>
          <w:szCs w:val="40"/>
        </w:rPr>
        <w:t>新北市永平高級中學</w:t>
      </w:r>
      <w:r>
        <w:rPr>
          <w:rFonts w:ascii="標楷體" w:eastAsia="標楷體" w:hAnsi="標楷體"/>
          <w:b/>
          <w:kern w:val="0"/>
          <w:sz w:val="40"/>
          <w:szCs w:val="40"/>
        </w:rPr>
        <w:t>110</w:t>
      </w:r>
      <w:r>
        <w:rPr>
          <w:rFonts w:ascii="標楷體" w:eastAsia="標楷體" w:hAnsi="標楷體"/>
          <w:b/>
          <w:kern w:val="0"/>
          <w:sz w:val="40"/>
          <w:szCs w:val="40"/>
        </w:rPr>
        <w:t>學年度公開授課</w:t>
      </w:r>
      <w:r>
        <w:rPr>
          <w:rFonts w:ascii="標楷體" w:eastAsia="標楷體" w:hAnsi="標楷體"/>
          <w:b/>
          <w:kern w:val="0"/>
          <w:sz w:val="40"/>
          <w:szCs w:val="40"/>
        </w:rPr>
        <w:t>-</w:t>
      </w:r>
      <w:r>
        <w:rPr>
          <w:rFonts w:ascii="標楷體" w:eastAsia="標楷體" w:hAnsi="標楷體"/>
          <w:b/>
          <w:kern w:val="0"/>
          <w:sz w:val="40"/>
          <w:szCs w:val="40"/>
        </w:rPr>
        <w:t>教案</w:t>
      </w:r>
    </w:p>
    <w:tbl>
      <w:tblPr>
        <w:tblW w:w="107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3499"/>
        <w:gridCol w:w="1323"/>
        <w:gridCol w:w="734"/>
        <w:gridCol w:w="735"/>
        <w:gridCol w:w="1469"/>
        <w:gridCol w:w="1595"/>
      </w:tblGrid>
      <w:tr w:rsidR="00A1135F">
        <w:tblPrEx>
          <w:tblCellMar>
            <w:top w:w="0" w:type="dxa"/>
            <w:bottom w:w="0" w:type="dxa"/>
          </w:tblCellMar>
        </w:tblPrEx>
        <w:trPr>
          <w:trHeight w:val="22"/>
          <w:jc w:val="center"/>
        </w:trPr>
        <w:tc>
          <w:tcPr>
            <w:tcW w:w="141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教學領域</w:t>
            </w:r>
          </w:p>
        </w:tc>
        <w:tc>
          <w:tcPr>
            <w:tcW w:w="349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教學單元</w:t>
            </w:r>
          </w:p>
        </w:tc>
        <w:tc>
          <w:tcPr>
            <w:tcW w:w="453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22"/>
          <w:jc w:val="center"/>
        </w:trPr>
        <w:tc>
          <w:tcPr>
            <w:tcW w:w="1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授課年級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教學日期</w:t>
            </w:r>
          </w:p>
        </w:tc>
        <w:tc>
          <w:tcPr>
            <w:tcW w:w="4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22"/>
          <w:jc w:val="center"/>
        </w:trPr>
        <w:tc>
          <w:tcPr>
            <w:tcW w:w="1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設計者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教學者</w:t>
            </w:r>
          </w:p>
        </w:tc>
        <w:tc>
          <w:tcPr>
            <w:tcW w:w="45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共備教師</w:t>
            </w:r>
            <w:proofErr w:type="gramEnd"/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實施節數</w:t>
            </w:r>
          </w:p>
        </w:tc>
        <w:tc>
          <w:tcPr>
            <w:tcW w:w="45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</w:pPr>
            <w:r>
              <w:rPr>
                <w:rFonts w:ascii="標楷體" w:eastAsia="標楷體" w:hAnsi="標楷體"/>
                <w:szCs w:val="24"/>
              </w:rPr>
              <w:t>共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＿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＿＿＿</w:t>
            </w:r>
            <w:r>
              <w:rPr>
                <w:rFonts w:ascii="標楷體" w:eastAsia="標楷體" w:hAnsi="標楷體"/>
                <w:szCs w:val="24"/>
              </w:rPr>
              <w:t>節，</w:t>
            </w:r>
          </w:p>
          <w:p w:rsidR="00A1135F" w:rsidRDefault="003815A9">
            <w:pPr>
              <w:spacing w:before="110" w:after="110"/>
            </w:pPr>
            <w:r>
              <w:rPr>
                <w:rFonts w:ascii="標楷體" w:eastAsia="標楷體" w:hAnsi="標楷體"/>
                <w:szCs w:val="24"/>
              </w:rPr>
              <w:t>授課為本單元第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＿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＿＿＿節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1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</w:pPr>
            <w:r>
              <w:rPr>
                <w:rFonts w:ascii="Times New Roman" w:eastAsia="標楷體" w:hAnsi="Times New Roman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szCs w:val="24"/>
              </w:rPr>
              <w:t xml:space="preserve">自編教材　</w:t>
            </w: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教科書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＿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＿＿＿版　</w:t>
            </w: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改編教科書＿＿＿＿版　</w:t>
            </w: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其他＿＿＿＿＿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22"/>
          <w:jc w:val="center"/>
        </w:trPr>
        <w:tc>
          <w:tcPr>
            <w:tcW w:w="1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能力指標</w:t>
            </w:r>
          </w:p>
        </w:tc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rPr>
                <w:rFonts w:ascii="標楷體" w:eastAsia="標楷體" w:hAnsi="標楷體"/>
                <w:szCs w:val="24"/>
              </w:rPr>
            </w:pPr>
          </w:p>
          <w:p w:rsidR="00A1135F" w:rsidRDefault="00A1135F">
            <w:pPr>
              <w:spacing w:before="110" w:after="110"/>
              <w:rPr>
                <w:rFonts w:ascii="標楷體" w:eastAsia="標楷體" w:hAnsi="標楷體"/>
                <w:szCs w:val="24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22"/>
          <w:jc w:val="center"/>
        </w:trPr>
        <w:tc>
          <w:tcPr>
            <w:tcW w:w="1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教學目標</w:t>
            </w:r>
          </w:p>
        </w:tc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ind w:left="725" w:hanging="725"/>
              <w:rPr>
                <w:rFonts w:ascii="標楷體" w:eastAsia="標楷體" w:hAnsi="標楷體"/>
                <w:szCs w:val="24"/>
              </w:rPr>
            </w:pPr>
          </w:p>
          <w:p w:rsidR="00A1135F" w:rsidRDefault="00A1135F">
            <w:pPr>
              <w:spacing w:before="110" w:after="110"/>
              <w:ind w:left="725" w:hanging="725"/>
              <w:rPr>
                <w:rFonts w:ascii="標楷體" w:eastAsia="標楷體" w:hAnsi="標楷體"/>
                <w:szCs w:val="24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22"/>
          <w:jc w:val="center"/>
        </w:trPr>
        <w:tc>
          <w:tcPr>
            <w:tcW w:w="1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ind w:left="725" w:hanging="72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5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教學活動名稱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ind w:left="113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教學資源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評量方式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2648"/>
          <w:jc w:val="center"/>
        </w:trPr>
        <w:tc>
          <w:tcPr>
            <w:tcW w:w="14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ind w:left="725" w:hanging="7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壹、準備活動</w:t>
            </w:r>
          </w:p>
          <w:p w:rsidR="00A1135F" w:rsidRDefault="00A1135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A1135F" w:rsidRDefault="003815A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貳、發展活動</w:t>
            </w:r>
          </w:p>
          <w:p w:rsidR="00A1135F" w:rsidRDefault="003815A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一</w:t>
            </w:r>
            <w:proofErr w:type="gramEnd"/>
          </w:p>
          <w:p w:rsidR="00A1135F" w:rsidRDefault="003815A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活動二</w:t>
            </w:r>
          </w:p>
          <w:p w:rsidR="00A1135F" w:rsidRDefault="003815A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三</w:t>
            </w:r>
            <w:proofErr w:type="gramEnd"/>
          </w:p>
          <w:p w:rsidR="00A1135F" w:rsidRDefault="003815A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参、綜合活動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ind w:left="725" w:hanging="7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rPr>
                <w:rFonts w:ascii="標楷體" w:eastAsia="標楷體" w:hAnsi="標楷體"/>
                <w:szCs w:val="24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參考資料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含論文、期刊、書刊剪報、專書、網路資料、他人教學教案等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rPr>
                <w:rFonts w:ascii="標楷體" w:eastAsia="標楷體" w:hAnsi="標楷體"/>
                <w:szCs w:val="24"/>
              </w:rPr>
            </w:pPr>
          </w:p>
          <w:p w:rsidR="00A1135F" w:rsidRDefault="00A1135F">
            <w:pPr>
              <w:spacing w:before="110" w:after="110"/>
              <w:rPr>
                <w:rFonts w:ascii="標楷體" w:eastAsia="標楷體" w:hAnsi="標楷體"/>
                <w:szCs w:val="24"/>
              </w:rPr>
            </w:pPr>
          </w:p>
          <w:p w:rsidR="00A1135F" w:rsidRDefault="00A1135F">
            <w:pPr>
              <w:spacing w:before="110" w:after="110"/>
              <w:rPr>
                <w:rFonts w:ascii="標楷體" w:eastAsia="標楷體" w:hAnsi="標楷體"/>
                <w:szCs w:val="24"/>
              </w:rPr>
            </w:pPr>
          </w:p>
          <w:p w:rsidR="00A1135F" w:rsidRDefault="00A1135F">
            <w:pPr>
              <w:spacing w:before="110" w:after="110"/>
              <w:rPr>
                <w:rFonts w:ascii="標楷體" w:eastAsia="標楷體" w:hAnsi="標楷體"/>
                <w:szCs w:val="24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before="110" w:after="1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附錄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學習單或其他相關資料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0767" w:type="dxa"/>
            <w:gridSpan w:val="7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before="110" w:after="110"/>
              <w:rPr>
                <w:rFonts w:ascii="標楷體" w:eastAsia="標楷體" w:hAnsi="標楷體"/>
                <w:b/>
                <w:szCs w:val="24"/>
              </w:rPr>
            </w:pPr>
          </w:p>
          <w:p w:rsidR="00A1135F" w:rsidRDefault="00A1135F">
            <w:pPr>
              <w:spacing w:before="110" w:after="110"/>
              <w:rPr>
                <w:rFonts w:ascii="標楷體" w:eastAsia="標楷體" w:hAnsi="標楷體"/>
                <w:b/>
                <w:szCs w:val="24"/>
              </w:rPr>
            </w:pPr>
          </w:p>
          <w:p w:rsidR="00A1135F" w:rsidRDefault="00A1135F">
            <w:pPr>
              <w:spacing w:before="110" w:after="11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A1135F" w:rsidRDefault="00A1135F">
      <w:pPr>
        <w:rPr>
          <w:rFonts w:ascii="標楷體" w:eastAsia="標楷體" w:hAnsi="標楷體"/>
          <w:color w:val="FF0000"/>
        </w:rPr>
      </w:pPr>
    </w:p>
    <w:p w:rsidR="00BB3D24" w:rsidRDefault="00BB3D2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B3D24" w:rsidRDefault="00BB3D2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1135F" w:rsidRDefault="003815A9">
      <w:pPr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lastRenderedPageBreak/>
        <w:t>教學省思心得表</w:t>
      </w:r>
    </w:p>
    <w:tbl>
      <w:tblPr>
        <w:tblW w:w="10333" w:type="dxa"/>
        <w:tblInd w:w="-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408"/>
        <w:gridCol w:w="1751"/>
        <w:gridCol w:w="405"/>
        <w:gridCol w:w="1258"/>
        <w:gridCol w:w="3503"/>
      </w:tblGrid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416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60" w:lineRule="auto"/>
              <w:ind w:left="4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教學者：</w:t>
            </w:r>
          </w:p>
        </w:tc>
        <w:tc>
          <w:tcPr>
            <w:tcW w:w="3414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60" w:lineRule="auto"/>
              <w:ind w:left="4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教學班級：</w:t>
            </w:r>
          </w:p>
        </w:tc>
        <w:tc>
          <w:tcPr>
            <w:tcW w:w="35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60" w:lineRule="auto"/>
              <w:ind w:left="4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教學日期：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60" w:lineRule="auto"/>
              <w:ind w:left="48"/>
            </w:pPr>
            <w:r>
              <w:rPr>
                <w:rFonts w:ascii="標楷體" w:eastAsia="標楷體" w:hAnsi="標楷體"/>
                <w:b/>
                <w:bCs/>
              </w:rPr>
              <w:t>教學領域：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60" w:lineRule="auto"/>
              <w:ind w:left="48"/>
              <w:jc w:val="both"/>
            </w:pPr>
            <w:r>
              <w:rPr>
                <w:rFonts w:ascii="標楷體" w:eastAsia="標楷體" w:hAnsi="標楷體"/>
                <w:b/>
              </w:rPr>
              <w:t>教學單元：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60" w:lineRule="auto"/>
              <w:ind w:left="113" w:right="113" w:firstLine="160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pacing w:val="20"/>
                <w:sz w:val="28"/>
              </w:rPr>
              <w:t>自我省思</w:t>
            </w:r>
          </w:p>
        </w:tc>
        <w:tc>
          <w:tcPr>
            <w:tcW w:w="93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08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179"/>
        </w:trPr>
        <w:tc>
          <w:tcPr>
            <w:tcW w:w="1008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活</w:t>
            </w:r>
          </w:p>
          <w:p w:rsidR="00A1135F" w:rsidRDefault="003815A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動</w:t>
            </w:r>
          </w:p>
          <w:p w:rsidR="00A1135F" w:rsidRDefault="003815A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記</w:t>
            </w:r>
          </w:p>
          <w:p w:rsidR="00A1135F" w:rsidRDefault="003815A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錄</w:t>
            </w:r>
          </w:p>
          <w:p w:rsidR="00A1135F" w:rsidRDefault="003815A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照</w:t>
            </w:r>
          </w:p>
          <w:p w:rsidR="00A1135F" w:rsidRDefault="003815A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片</w:t>
            </w:r>
          </w:p>
          <w:p w:rsidR="00A1135F" w:rsidRDefault="003815A9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四張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2651"/>
        </w:trPr>
        <w:tc>
          <w:tcPr>
            <w:tcW w:w="1008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A1135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1135F" w:rsidRDefault="00A1135F">
      <w:pPr>
        <w:widowControl/>
        <w:rPr>
          <w:sz w:val="28"/>
          <w:szCs w:val="28"/>
        </w:rPr>
      </w:pPr>
    </w:p>
    <w:p w:rsidR="00A1135F" w:rsidRDefault="003815A9">
      <w:pPr>
        <w:spacing w:line="300" w:lineRule="exact"/>
        <w:ind w:left="359" w:hanging="359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教學觀察表</w:t>
      </w:r>
    </w:p>
    <w:p w:rsidR="00A1135F" w:rsidRDefault="003815A9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教師姓名：</w:t>
      </w:r>
      <w:r>
        <w:rPr>
          <w:rFonts w:ascii="標楷體" w:eastAsia="標楷體" w:hAnsi="標楷體"/>
          <w:sz w:val="22"/>
        </w:rPr>
        <w:t xml:space="preserve">________________ </w:t>
      </w:r>
      <w:r>
        <w:rPr>
          <w:rFonts w:ascii="標楷體" w:eastAsia="標楷體" w:hAnsi="標楷體"/>
          <w:sz w:val="22"/>
        </w:rPr>
        <w:t>任教年級：</w:t>
      </w:r>
      <w:r>
        <w:rPr>
          <w:rFonts w:ascii="標楷體" w:eastAsia="標楷體" w:hAnsi="標楷體"/>
          <w:sz w:val="22"/>
        </w:rPr>
        <w:t xml:space="preserve">______ </w:t>
      </w:r>
      <w:r>
        <w:rPr>
          <w:rFonts w:ascii="標楷體" w:eastAsia="標楷體" w:hAnsi="標楷體"/>
          <w:sz w:val="22"/>
        </w:rPr>
        <w:t>任教科目：</w:t>
      </w:r>
      <w:r>
        <w:rPr>
          <w:rFonts w:ascii="標楷體" w:eastAsia="標楷體" w:hAnsi="標楷體"/>
          <w:sz w:val="22"/>
        </w:rPr>
        <w:t>____________</w:t>
      </w:r>
    </w:p>
    <w:p w:rsidR="00A1135F" w:rsidRDefault="003815A9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單元名稱：</w:t>
      </w:r>
      <w:r>
        <w:rPr>
          <w:rFonts w:ascii="標楷體" w:eastAsia="標楷體" w:hAnsi="標楷體"/>
          <w:sz w:val="22"/>
        </w:rPr>
        <w:t xml:space="preserve">________________ </w:t>
      </w:r>
      <w:r>
        <w:rPr>
          <w:rFonts w:ascii="標楷體" w:eastAsia="標楷體" w:hAnsi="標楷體"/>
          <w:sz w:val="22"/>
        </w:rPr>
        <w:t>教學內容：</w:t>
      </w:r>
      <w:r>
        <w:rPr>
          <w:rFonts w:ascii="標楷體" w:eastAsia="標楷體" w:hAnsi="標楷體"/>
          <w:sz w:val="22"/>
        </w:rPr>
        <w:t>_____________________________</w:t>
      </w:r>
    </w:p>
    <w:p w:rsidR="00A1135F" w:rsidRDefault="003815A9">
      <w:r>
        <w:rPr>
          <w:rFonts w:ascii="標楷體" w:eastAsia="標楷體" w:hAnsi="標楷體"/>
          <w:sz w:val="22"/>
        </w:rPr>
        <w:t>教學節次：共</w:t>
      </w:r>
      <w:r>
        <w:rPr>
          <w:rFonts w:ascii="標楷體" w:eastAsia="標楷體" w:hAnsi="標楷體"/>
          <w:sz w:val="22"/>
          <w:u w:val="single"/>
        </w:rPr>
        <w:t xml:space="preserve">        </w:t>
      </w:r>
      <w:r>
        <w:rPr>
          <w:rFonts w:ascii="標楷體" w:eastAsia="標楷體" w:hAnsi="標楷體"/>
          <w:sz w:val="22"/>
        </w:rPr>
        <w:t>節</w:t>
      </w:r>
      <w:r>
        <w:rPr>
          <w:rFonts w:ascii="標楷體" w:eastAsia="標楷體" w:hAnsi="標楷體"/>
          <w:sz w:val="22"/>
        </w:rPr>
        <w:t xml:space="preserve">     </w:t>
      </w:r>
      <w:r>
        <w:rPr>
          <w:rFonts w:ascii="標楷體" w:eastAsia="標楷體" w:hAnsi="標楷體"/>
          <w:sz w:val="22"/>
        </w:rPr>
        <w:t>本次教學為第</w:t>
      </w:r>
      <w:r>
        <w:rPr>
          <w:rFonts w:ascii="標楷體" w:eastAsia="標楷體" w:hAnsi="標楷體"/>
          <w:sz w:val="22"/>
          <w:u w:val="single"/>
        </w:rPr>
        <w:t xml:space="preserve">    </w:t>
      </w:r>
      <w:r>
        <w:rPr>
          <w:rFonts w:ascii="標楷體" w:eastAsia="標楷體" w:hAnsi="標楷體"/>
          <w:sz w:val="22"/>
        </w:rPr>
        <w:t>節</w:t>
      </w:r>
    </w:p>
    <w:p w:rsidR="00A1135F" w:rsidRDefault="003815A9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觀察者：</w:t>
      </w:r>
      <w:r>
        <w:rPr>
          <w:rFonts w:ascii="標楷體" w:eastAsia="標楷體" w:hAnsi="標楷體"/>
          <w:sz w:val="22"/>
        </w:rPr>
        <w:t xml:space="preserve">_____________      </w:t>
      </w:r>
      <w:r>
        <w:rPr>
          <w:rFonts w:ascii="標楷體" w:eastAsia="標楷體" w:hAnsi="標楷體"/>
          <w:sz w:val="22"/>
        </w:rPr>
        <w:t>觀察日期：</w:t>
      </w:r>
      <w:r>
        <w:rPr>
          <w:rFonts w:ascii="標楷體" w:eastAsia="標楷體" w:hAnsi="標楷體"/>
          <w:sz w:val="22"/>
        </w:rPr>
        <w:t xml:space="preserve">_______   </w:t>
      </w:r>
      <w:r>
        <w:rPr>
          <w:rFonts w:ascii="標楷體" w:eastAsia="標楷體" w:hAnsi="標楷體"/>
          <w:sz w:val="22"/>
        </w:rPr>
        <w:t>觀察時間：</w:t>
      </w:r>
      <w:r>
        <w:rPr>
          <w:rFonts w:ascii="標楷體" w:eastAsia="標楷體" w:hAnsi="標楷體"/>
          <w:sz w:val="22"/>
        </w:rPr>
        <w:t>______</w:t>
      </w:r>
      <w:r>
        <w:rPr>
          <w:rFonts w:ascii="標楷體" w:eastAsia="標楷體" w:hAnsi="標楷體"/>
          <w:sz w:val="22"/>
        </w:rPr>
        <w:t>至</w:t>
      </w:r>
      <w:r>
        <w:rPr>
          <w:rFonts w:ascii="標楷體" w:eastAsia="標楷體" w:hAnsi="標楷體"/>
          <w:sz w:val="22"/>
        </w:rPr>
        <w:t>__________</w:t>
      </w:r>
    </w:p>
    <w:tbl>
      <w:tblPr>
        <w:tblW w:w="107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099"/>
        <w:gridCol w:w="3539"/>
        <w:gridCol w:w="384"/>
        <w:gridCol w:w="384"/>
        <w:gridCol w:w="384"/>
        <w:gridCol w:w="372"/>
      </w:tblGrid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教學目標</w:t>
            </w:r>
          </w:p>
        </w:tc>
        <w:tc>
          <w:tcPr>
            <w:tcW w:w="5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學生經驗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119"/>
          <w:jc w:val="center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層</w:t>
            </w:r>
          </w:p>
          <w:p w:rsidR="00A1135F" w:rsidRDefault="003815A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面</w:t>
            </w:r>
          </w:p>
        </w:tc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評鑑指標與</w:t>
            </w:r>
          </w:p>
          <w:p w:rsidR="00A1135F" w:rsidRDefault="003815A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參考檢核重點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文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字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敘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述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1034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值</w:t>
            </w:r>
          </w:p>
          <w:p w:rsidR="00A1135F" w:rsidRDefault="003815A9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得</w:t>
            </w:r>
          </w:p>
          <w:p w:rsidR="00A1135F" w:rsidRDefault="003815A9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推</w:t>
            </w:r>
          </w:p>
          <w:p w:rsidR="00A1135F" w:rsidRDefault="003815A9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通</w:t>
            </w:r>
          </w:p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待</w:t>
            </w:r>
          </w:p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改</w:t>
            </w:r>
          </w:p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不</w:t>
            </w:r>
          </w:p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適</w:t>
            </w:r>
            <w:proofErr w:type="gramEnd"/>
          </w:p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用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A</w:t>
            </w:r>
          </w:p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課</w:t>
            </w:r>
          </w:p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程</w:t>
            </w:r>
          </w:p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設</w:t>
            </w:r>
          </w:p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計</w:t>
            </w:r>
          </w:p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與</w:t>
            </w:r>
          </w:p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教</w:t>
            </w:r>
          </w:p>
          <w:p w:rsidR="00A1135F" w:rsidRDefault="003815A9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0"/>
              </w:rPr>
              <w:t>學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A-3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精熟任教學科領域知識。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rPr>
                <w:rFonts w:ascii="標楷體" w:eastAsia="標楷體" w:hAnsi="標楷體"/>
              </w:rPr>
            </w:pPr>
          </w:p>
          <w:p w:rsidR="00A1135F" w:rsidRDefault="003815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A1135F" w:rsidRDefault="00A113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  <w:shd w:val="clear" w:color="auto" w:fill="D3D3D3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  <w:shd w:val="clear" w:color="auto" w:fill="D3D3D3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  <w:shd w:val="clear" w:color="auto" w:fill="D3D3D3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  <w:shd w:val="clear" w:color="auto" w:fill="D3D3D3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spacing w:line="28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A-3-1</w:t>
            </w:r>
            <w:r>
              <w:rPr>
                <w:rFonts w:ascii="標楷體" w:eastAsia="標楷體" w:hAnsi="標楷體"/>
                <w:sz w:val="20"/>
                <w:szCs w:val="20"/>
              </w:rPr>
              <w:t>正確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掌握</w:t>
            </w:r>
            <w:r>
              <w:rPr>
                <w:rFonts w:ascii="標楷體" w:eastAsia="標楷體" w:hAnsi="標楷體"/>
                <w:sz w:val="20"/>
                <w:szCs w:val="20"/>
              </w:rPr>
              <w:t>任教單元的教材內容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pStyle w:val="a9"/>
            </w:pPr>
            <w:r>
              <w:rPr>
                <w:rFonts w:ascii="標楷體" w:eastAsia="標楷體" w:hAnsi="標楷體"/>
                <w:sz w:val="20"/>
                <w:szCs w:val="20"/>
              </w:rPr>
              <w:t>A-3-2</w:t>
            </w:r>
            <w:r>
              <w:rPr>
                <w:rFonts w:ascii="標楷體" w:eastAsia="標楷體" w:hAnsi="標楷體"/>
                <w:sz w:val="20"/>
                <w:szCs w:val="20"/>
              </w:rPr>
              <w:t>有效連結學生的新舊知識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或技能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pStyle w:val="a9"/>
            </w:pPr>
            <w:r>
              <w:rPr>
                <w:rFonts w:ascii="標楷體" w:eastAsia="標楷體" w:hAnsi="標楷體"/>
                <w:sz w:val="20"/>
                <w:szCs w:val="20"/>
              </w:rPr>
              <w:t>A-3-3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教學內容</w:t>
            </w:r>
            <w:r>
              <w:rPr>
                <w:rFonts w:ascii="標楷體" w:eastAsia="標楷體" w:hAnsi="標楷體"/>
                <w:sz w:val="20"/>
                <w:szCs w:val="20"/>
              </w:rPr>
              <w:t>結合學生的生活經驗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A-4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清楚呈現教材內容。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298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</w:rPr>
              <w:t>A-4-1</w:t>
            </w:r>
            <w:r>
              <w:rPr>
                <w:rFonts w:ascii="標楷體" w:eastAsia="標楷體" w:hAnsi="標楷體"/>
                <w:sz w:val="20"/>
                <w:szCs w:val="20"/>
              </w:rPr>
              <w:t>說明學習目標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及</w:t>
            </w:r>
            <w:r>
              <w:rPr>
                <w:rFonts w:ascii="標楷體" w:eastAsia="標楷體" w:hAnsi="標楷體"/>
                <w:sz w:val="20"/>
                <w:szCs w:val="20"/>
              </w:rPr>
              <w:t>學習重點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54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</w:rPr>
              <w:t>A-4-2</w:t>
            </w:r>
            <w:r>
              <w:rPr>
                <w:rFonts w:ascii="標楷體" w:eastAsia="標楷體" w:hAnsi="標楷體"/>
                <w:sz w:val="20"/>
                <w:szCs w:val="20"/>
              </w:rPr>
              <w:t>有組織條理呈現教材內容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spacing w:line="28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A-4-3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清楚</w:t>
            </w:r>
            <w:r>
              <w:rPr>
                <w:rFonts w:ascii="標楷體" w:eastAsia="標楷體" w:hAnsi="標楷體"/>
                <w:sz w:val="20"/>
                <w:szCs w:val="20"/>
              </w:rPr>
              <w:t>講解重要概念、原則或技能。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256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A-4-4</w:t>
            </w:r>
            <w:r>
              <w:rPr>
                <w:rFonts w:ascii="標楷體" w:eastAsia="標楷體" w:hAnsi="標楷體"/>
                <w:sz w:val="20"/>
                <w:szCs w:val="20"/>
              </w:rPr>
              <w:t>提供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學生</w:t>
            </w:r>
            <w:r>
              <w:rPr>
                <w:rFonts w:ascii="標楷體" w:eastAsia="標楷體" w:hAnsi="標楷體"/>
                <w:sz w:val="20"/>
                <w:szCs w:val="20"/>
              </w:rPr>
              <w:t>適當的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實作或</w:t>
            </w:r>
            <w:r>
              <w:rPr>
                <w:rFonts w:ascii="標楷體" w:eastAsia="標楷體" w:hAnsi="標楷體"/>
                <w:sz w:val="20"/>
                <w:szCs w:val="20"/>
              </w:rPr>
              <w:t>練習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spacing w:line="280" w:lineRule="exact"/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A-4-5</w:t>
            </w:r>
            <w:r>
              <w:rPr>
                <w:rFonts w:ascii="標楷體" w:eastAsia="標楷體" w:hAnsi="標楷體"/>
                <w:sz w:val="20"/>
                <w:szCs w:val="20"/>
              </w:rPr>
              <w:t>澄清迷思概念、易錯誤類型，或引導價值觀。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A-4-6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設計引發學生思考與討論的教學情境。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A-4-7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適時歸納學習重點。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b/>
                <w:sz w:val="20"/>
                <w:szCs w:val="20"/>
              </w:rPr>
              <w:t>A-5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運用有效教學技巧。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ind w:left="136" w:hanging="136"/>
            </w:pPr>
            <w:r>
              <w:rPr>
                <w:rFonts w:ascii="標楷體" w:eastAsia="標楷體" w:hAnsi="標楷體"/>
                <w:sz w:val="20"/>
                <w:szCs w:val="20"/>
              </w:rPr>
              <w:t>A-5-1</w:t>
            </w:r>
            <w:r>
              <w:rPr>
                <w:rFonts w:ascii="標楷體" w:eastAsia="標楷體" w:hAnsi="標楷體"/>
                <w:sz w:val="20"/>
                <w:szCs w:val="20"/>
              </w:rPr>
              <w:t>引發並維持學生學習動機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</w:rPr>
              <w:t>A-5-2</w:t>
            </w:r>
            <w:r>
              <w:rPr>
                <w:rFonts w:ascii="標楷體" w:eastAsia="標楷體" w:hAnsi="標楷體"/>
                <w:sz w:val="20"/>
                <w:szCs w:val="20"/>
              </w:rPr>
              <w:t>善於變化教學活動或教學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方法。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A-5-3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教學活動中融入學習策略的指導。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A-5-4</w:t>
            </w:r>
            <w:r>
              <w:rPr>
                <w:rFonts w:ascii="標楷體" w:eastAsia="標楷體" w:hAnsi="標楷體"/>
                <w:sz w:val="20"/>
                <w:szCs w:val="20"/>
              </w:rPr>
              <w:t>教學活動轉換與銜接能順暢進行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A-5-5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掌握時間分配和教學節奏。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A-5-6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透過發問技巧，引導學生思考。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A-5-7</w:t>
            </w:r>
            <w:r>
              <w:rPr>
                <w:rFonts w:ascii="標楷體" w:eastAsia="標楷體" w:hAnsi="標楷體"/>
                <w:sz w:val="20"/>
                <w:szCs w:val="20"/>
              </w:rPr>
              <w:t>使用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有助於學生學習的教學媒材。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A-5-8</w:t>
            </w:r>
            <w:r>
              <w:rPr>
                <w:rFonts w:ascii="標楷體" w:eastAsia="標楷體" w:hAnsi="標楷體"/>
                <w:sz w:val="20"/>
                <w:szCs w:val="20"/>
              </w:rPr>
              <w:t>根據學生個別差異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實施教學活動。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A-6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應用良好溝通技巧。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A-6-1</w:t>
            </w:r>
            <w:r>
              <w:rPr>
                <w:rFonts w:ascii="標楷體" w:eastAsia="標楷體" w:hAnsi="標楷體"/>
                <w:sz w:val="20"/>
                <w:szCs w:val="20"/>
              </w:rPr>
              <w:t>板書正確、工整有條理。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A-6-2</w:t>
            </w:r>
            <w:r>
              <w:rPr>
                <w:rFonts w:ascii="標楷體" w:eastAsia="標楷體" w:hAnsi="標楷體"/>
                <w:sz w:val="20"/>
                <w:szCs w:val="20"/>
              </w:rPr>
              <w:t>口語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清晰、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音量適中。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A-6-3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運用肢體語言，增進師生互動。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A-6-4 </w:t>
            </w:r>
            <w:r>
              <w:rPr>
                <w:rFonts w:ascii="標楷體" w:eastAsia="標楷體" w:hAnsi="標楷體"/>
                <w:sz w:val="20"/>
                <w:szCs w:val="20"/>
              </w:rPr>
              <w:t>教室走動或眼神能關照多數學生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A-7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運用學習評量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評估學習成效。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A-7-1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教學過程中，</w:t>
            </w:r>
            <w:r>
              <w:rPr>
                <w:rFonts w:ascii="標楷體" w:eastAsia="標楷體" w:hAnsi="標楷體"/>
                <w:sz w:val="20"/>
                <w:szCs w:val="20"/>
              </w:rPr>
              <w:t>適時檢視學生學習情形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A-7-3</w:t>
            </w:r>
            <w:r>
              <w:rPr>
                <w:rFonts w:ascii="標楷體" w:eastAsia="標楷體" w:hAnsi="標楷體"/>
                <w:sz w:val="20"/>
                <w:szCs w:val="20"/>
              </w:rPr>
              <w:t>根據學生評量結果，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適時進行補救教學。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A-7-4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學生學習成果達成預期學習目標。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A1135F" w:rsidRDefault="00A1135F">
      <w:pPr>
        <w:rPr>
          <w:rFonts w:ascii="標楷體" w:eastAsia="標楷體" w:hAnsi="標楷體"/>
        </w:rPr>
      </w:pPr>
    </w:p>
    <w:tbl>
      <w:tblPr>
        <w:tblW w:w="10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982"/>
        <w:gridCol w:w="3439"/>
        <w:gridCol w:w="373"/>
        <w:gridCol w:w="373"/>
        <w:gridCol w:w="373"/>
        <w:gridCol w:w="366"/>
      </w:tblGrid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層</w:t>
            </w:r>
          </w:p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面</w:t>
            </w: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評鑑指標與</w:t>
            </w:r>
          </w:p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參考檢核重點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spacing w:val="-20"/>
              </w:rPr>
              <w:t>文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字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敘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述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1192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值</w:t>
            </w:r>
          </w:p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得</w:t>
            </w:r>
          </w:p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推</w:t>
            </w:r>
          </w:p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通</w:t>
            </w:r>
          </w:p>
          <w:p w:rsidR="00A1135F" w:rsidRDefault="003815A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待改進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不適用</w:t>
            </w: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  <w:p w:rsidR="00A1135F" w:rsidRDefault="003815A9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</w:p>
          <w:p w:rsidR="00A1135F" w:rsidRDefault="003815A9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  <w:p w:rsidR="00A1135F" w:rsidRDefault="003815A9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A1135F" w:rsidRDefault="003815A9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</w:p>
          <w:p w:rsidR="00A1135F" w:rsidRDefault="003815A9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</w:t>
            </w:r>
          </w:p>
          <w:p w:rsidR="00A1135F" w:rsidRDefault="003815A9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</w:t>
            </w:r>
          </w:p>
          <w:p w:rsidR="00A1135F" w:rsidRDefault="003815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ind w:left="400" w:hanging="400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B-1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建立有助於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學生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學習的班級常規。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B-1-3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維持良好的班級秩序。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B-1-4</w:t>
            </w:r>
            <w:r>
              <w:rPr>
                <w:rFonts w:ascii="標楷體" w:eastAsia="標楷體" w:hAnsi="標楷體"/>
                <w:sz w:val="20"/>
                <w:szCs w:val="20"/>
              </w:rPr>
              <w:t>適時增強學生的良好表現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。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B-1-5</w:t>
            </w:r>
            <w:r>
              <w:rPr>
                <w:rFonts w:ascii="標楷體" w:eastAsia="標楷體" w:hAnsi="標楷體"/>
                <w:sz w:val="20"/>
                <w:szCs w:val="20"/>
              </w:rPr>
              <w:t>妥善處理學生的不當行為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或偶發狀況。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ind w:left="370" w:hanging="37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B-2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營造積極的班級學習氣氛。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B-2-1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引導學生專注於學習。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</w:rPr>
              <w:t>B-2-2</w:t>
            </w:r>
            <w:r>
              <w:rPr>
                <w:rFonts w:ascii="標楷體" w:eastAsia="標楷體" w:hAnsi="標楷體"/>
                <w:sz w:val="20"/>
                <w:szCs w:val="20"/>
              </w:rPr>
              <w:t>布置或安排有助於學生學習的環境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。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</w:rPr>
              <w:t>B-2-3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展現熱忱的教學態度。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5F" w:rsidRDefault="003815A9">
            <w:r>
              <w:rPr>
                <w:rFonts w:ascii="標楷體" w:eastAsia="標楷體" w:hAnsi="標楷體"/>
                <w:sz w:val="20"/>
                <w:szCs w:val="20"/>
              </w:rPr>
              <w:t>B-2-4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教師公平對待學生。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B-4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落實學生輔導工作。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1135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3815A9">
            <w:pPr>
              <w:spacing w:line="3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B-4-3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敏察標籤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化所產生的負向行為，採取預防措施與輔導。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5F" w:rsidRDefault="00A1135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A1135F" w:rsidRDefault="00A1135F">
      <w:pPr>
        <w:ind w:firstLine="360"/>
        <w:jc w:val="both"/>
        <w:rPr>
          <w:rFonts w:ascii="標楷體" w:eastAsia="標楷體" w:hAnsi="標楷體"/>
          <w:b/>
          <w:bCs/>
        </w:rPr>
      </w:pPr>
    </w:p>
    <w:p w:rsidR="00A1135F" w:rsidRDefault="003815A9">
      <w:pPr>
        <w:ind w:firstLine="360"/>
        <w:jc w:val="both"/>
        <w:rPr>
          <w:rFonts w:ascii="標楷體" w:eastAsia="標楷體" w:hAnsi="標楷體"/>
          <w:b/>
          <w:bCs/>
        </w:rPr>
        <w:sectPr w:rsidR="00A1135F">
          <w:footerReference w:type="default" r:id="rId6"/>
          <w:pgSz w:w="11906" w:h="16838"/>
          <w:pgMar w:top="720" w:right="720" w:bottom="720" w:left="720" w:header="170" w:footer="397" w:gutter="0"/>
          <w:cols w:space="720"/>
          <w:docGrid w:type="lines" w:linePitch="387"/>
        </w:sectPr>
      </w:pPr>
      <w:r>
        <w:rPr>
          <w:rFonts w:ascii="標楷體" w:eastAsia="標楷體" w:hAnsi="標楷體"/>
          <w:b/>
          <w:bCs/>
        </w:rPr>
        <w:t>受評教師簽名：</w:t>
      </w:r>
      <w:r>
        <w:rPr>
          <w:rFonts w:ascii="標楷體" w:eastAsia="標楷體" w:hAnsi="標楷體"/>
          <w:b/>
          <w:bCs/>
        </w:rPr>
        <w:t xml:space="preserve">                                   </w:t>
      </w:r>
    </w:p>
    <w:p w:rsidR="00A1135F" w:rsidRDefault="00A1135F">
      <w:pPr>
        <w:rPr>
          <w:rFonts w:ascii="標楷體" w:eastAsia="標楷體" w:hAnsi="標楷體"/>
          <w:color w:val="FF0000"/>
        </w:rPr>
      </w:pPr>
    </w:p>
    <w:sectPr w:rsidR="00A1135F"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5A9" w:rsidRDefault="003815A9">
      <w:r>
        <w:separator/>
      </w:r>
    </w:p>
  </w:endnote>
  <w:endnote w:type="continuationSeparator" w:id="0">
    <w:p w:rsidR="003815A9" w:rsidRDefault="0038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193" w:rsidRDefault="003815A9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4F3193" w:rsidRDefault="003815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193" w:rsidRDefault="003815A9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4F3193" w:rsidRDefault="00381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5A9" w:rsidRDefault="003815A9">
      <w:r>
        <w:rPr>
          <w:color w:val="000000"/>
        </w:rPr>
        <w:separator/>
      </w:r>
    </w:p>
  </w:footnote>
  <w:footnote w:type="continuationSeparator" w:id="0">
    <w:p w:rsidR="003815A9" w:rsidRDefault="0038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135F"/>
    <w:rsid w:val="003815A9"/>
    <w:rsid w:val="00A1135F"/>
    <w:rsid w:val="00B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78295"/>
  <w15:docId w15:val="{ACF6DA49-A638-420B-94EA-9237D799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No Spacing"/>
    <w:pPr>
      <w:widowControl w:val="0"/>
      <w:suppressAutoHyphens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user</cp:lastModifiedBy>
  <cp:revision>2</cp:revision>
  <cp:lastPrinted>2018-09-03T08:16:00Z</cp:lastPrinted>
  <dcterms:created xsi:type="dcterms:W3CDTF">2021-11-01T12:18:00Z</dcterms:created>
  <dcterms:modified xsi:type="dcterms:W3CDTF">2021-11-01T12:18:00Z</dcterms:modified>
</cp:coreProperties>
</file>