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7B" w:rsidRPr="00E5617B" w:rsidRDefault="009133A1" w:rsidP="00E5617B">
      <w:pPr>
        <w:jc w:val="center"/>
        <w:rPr>
          <w:rFonts w:ascii="標楷體" w:eastAsia="標楷體" w:hAnsi="標楷體"/>
          <w:sz w:val="28"/>
          <w:szCs w:val="28"/>
        </w:rPr>
      </w:pPr>
      <w:r w:rsidRPr="00E5617B">
        <w:rPr>
          <w:rFonts w:ascii="標楷體" w:eastAsia="標楷體" w:hAnsi="標楷體" w:hint="eastAsia"/>
          <w:sz w:val="28"/>
          <w:szCs w:val="28"/>
        </w:rPr>
        <w:t>新</w:t>
      </w:r>
      <w:proofErr w:type="gramStart"/>
      <w:r w:rsidRPr="00E5617B">
        <w:rPr>
          <w:rFonts w:ascii="標楷體" w:eastAsia="標楷體" w:hAnsi="標楷體" w:hint="eastAsia"/>
          <w:sz w:val="28"/>
          <w:szCs w:val="28"/>
        </w:rPr>
        <w:t>北市立永平</w:t>
      </w:r>
      <w:proofErr w:type="gramEnd"/>
      <w:r w:rsidRPr="00E5617B">
        <w:rPr>
          <w:rFonts w:ascii="標楷體" w:eastAsia="標楷體" w:hAnsi="標楷體" w:hint="eastAsia"/>
          <w:sz w:val="28"/>
          <w:szCs w:val="28"/>
        </w:rPr>
        <w:t>高中10</w:t>
      </w:r>
      <w:r w:rsidR="00AB13E2">
        <w:rPr>
          <w:rFonts w:ascii="標楷體" w:eastAsia="標楷體" w:hAnsi="標楷體" w:hint="eastAsia"/>
          <w:sz w:val="28"/>
          <w:szCs w:val="28"/>
        </w:rPr>
        <w:t>4</w:t>
      </w:r>
      <w:r w:rsidRPr="00E5617B">
        <w:rPr>
          <w:rFonts w:ascii="標楷體" w:eastAsia="標楷體" w:hAnsi="標楷體" w:hint="eastAsia"/>
          <w:sz w:val="28"/>
          <w:szCs w:val="28"/>
        </w:rPr>
        <w:t>學年度生涯發展教育活動</w:t>
      </w:r>
    </w:p>
    <w:p w:rsidR="009133A1" w:rsidRPr="00E5617B" w:rsidRDefault="009133A1" w:rsidP="00E5617B">
      <w:pPr>
        <w:jc w:val="center"/>
        <w:rPr>
          <w:rFonts w:ascii="標楷體" w:eastAsia="標楷體" w:hAnsi="標楷體"/>
          <w:szCs w:val="24"/>
        </w:rPr>
      </w:pPr>
      <w:r w:rsidRPr="00E5617B">
        <w:rPr>
          <w:rFonts w:ascii="標楷體" w:eastAsia="標楷體" w:hAnsi="標楷體" w:hint="eastAsia"/>
          <w:sz w:val="28"/>
          <w:szCs w:val="28"/>
        </w:rPr>
        <w:t>抽離式技藝教育課程實施計畫</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一、依據</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（一）教育部國民中小學九年一貫課程綱要重大議題（生涯發展教育）。</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（二）教育部</w:t>
      </w:r>
      <w:r w:rsidR="00E5617B">
        <w:rPr>
          <w:rFonts w:ascii="標楷體" w:eastAsia="標楷體" w:hAnsi="標楷體" w:hint="eastAsia"/>
          <w:szCs w:val="24"/>
        </w:rPr>
        <w:t>國民及學前教育署</w:t>
      </w:r>
      <w:r w:rsidRPr="00E5617B">
        <w:rPr>
          <w:rFonts w:ascii="標楷體" w:eastAsia="標楷體" w:hAnsi="標楷體" w:hint="eastAsia"/>
          <w:szCs w:val="24"/>
        </w:rPr>
        <w:t>補助直轄市、縣（市）政府</w:t>
      </w:r>
      <w:r w:rsidRPr="00E5617B">
        <w:rPr>
          <w:rFonts w:ascii="標楷體" w:eastAsia="標楷體" w:hAnsi="標楷體"/>
          <w:szCs w:val="24"/>
        </w:rPr>
        <w:t>辦理生涯發展教育及國中技藝教育</w:t>
      </w:r>
      <w:r w:rsidRPr="00E5617B">
        <w:rPr>
          <w:rFonts w:ascii="標楷體" w:eastAsia="標楷體" w:hAnsi="標楷體" w:hint="eastAsia"/>
          <w:szCs w:val="24"/>
        </w:rPr>
        <w:t>相關經費作業原則。</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（三）加強國民中學技藝教育辦法。</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（四）本校生涯發展教育年度實施計畫。</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二、目的</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（一）針對技藝學習較有興趣的學生，開設技藝教育選修課程，協助其對生涯的認識，以利於未來之生涯發展。</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（二）輔導學生學習各</w:t>
      </w:r>
      <w:proofErr w:type="gramStart"/>
      <w:r w:rsidRPr="00E5617B">
        <w:rPr>
          <w:rFonts w:ascii="標楷體" w:eastAsia="標楷體" w:hAnsi="標楷體" w:hint="eastAsia"/>
          <w:szCs w:val="24"/>
        </w:rPr>
        <w:t>職群類</w:t>
      </w:r>
      <w:proofErr w:type="gramEnd"/>
      <w:r w:rsidRPr="00E5617B">
        <w:rPr>
          <w:rFonts w:ascii="標楷體" w:eastAsia="標楷體" w:hAnsi="標楷體" w:hint="eastAsia"/>
          <w:szCs w:val="24"/>
        </w:rPr>
        <w:t>科之基礎知能，涵養其職業道德，並為</w:t>
      </w:r>
      <w:proofErr w:type="gramStart"/>
      <w:r w:rsidRPr="00E5617B">
        <w:rPr>
          <w:rFonts w:ascii="標楷體" w:eastAsia="標楷體" w:hAnsi="標楷體" w:hint="eastAsia"/>
          <w:szCs w:val="24"/>
        </w:rPr>
        <w:t>繼續升讀職業學校</w:t>
      </w:r>
      <w:proofErr w:type="gramEnd"/>
      <w:r w:rsidRPr="00E5617B">
        <w:rPr>
          <w:rFonts w:ascii="標楷體" w:eastAsia="標楷體" w:hAnsi="標楷體" w:hint="eastAsia"/>
          <w:szCs w:val="24"/>
        </w:rPr>
        <w:t>奠定基礎。</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三、辦理單位</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（一）教務處：負責課</w:t>
      </w:r>
      <w:proofErr w:type="gramStart"/>
      <w:r w:rsidRPr="00E5617B">
        <w:rPr>
          <w:rFonts w:ascii="標楷體" w:eastAsia="標楷體" w:hAnsi="標楷體" w:hint="eastAsia"/>
          <w:szCs w:val="24"/>
        </w:rPr>
        <w:t>務</w:t>
      </w:r>
      <w:proofErr w:type="gramEnd"/>
      <w:r w:rsidRPr="00E5617B">
        <w:rPr>
          <w:rFonts w:ascii="標楷體" w:eastAsia="標楷體" w:hAnsi="標楷體" w:hint="eastAsia"/>
          <w:szCs w:val="24"/>
        </w:rPr>
        <w:t xml:space="preserve">安排、學習輔導及成績核算。 </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（二）學</w:t>
      </w:r>
      <w:proofErr w:type="gramStart"/>
      <w:r w:rsidRPr="00E5617B">
        <w:rPr>
          <w:rFonts w:ascii="標楷體" w:eastAsia="標楷體" w:hAnsi="標楷體" w:hint="eastAsia"/>
          <w:szCs w:val="24"/>
        </w:rPr>
        <w:t>務</w:t>
      </w:r>
      <w:proofErr w:type="gramEnd"/>
      <w:r w:rsidRPr="00E5617B">
        <w:rPr>
          <w:rFonts w:ascii="標楷體" w:eastAsia="標楷體" w:hAnsi="標楷體" w:hint="eastAsia"/>
          <w:szCs w:val="24"/>
        </w:rPr>
        <w:t>處：學生生活之管理及輔導。</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（三）輔導處：學生之生涯輔導，成立遴選小組，召開協調會議，舉辦說明會，並辦理技藝教育成果展等。</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四、實施對象：本校九年級選讀技藝教育課程之學生。</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五、辦理方式</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（一）上課時間為每週五上午</w:t>
      </w:r>
      <w:r w:rsidR="00E5617B">
        <w:rPr>
          <w:rFonts w:ascii="標楷體" w:eastAsia="標楷體" w:hAnsi="標楷體" w:hint="eastAsia"/>
          <w:szCs w:val="24"/>
        </w:rPr>
        <w:t>2</w:t>
      </w:r>
      <w:r w:rsidRPr="00E5617B">
        <w:rPr>
          <w:rFonts w:ascii="標楷體" w:eastAsia="標楷體" w:hAnsi="標楷體" w:hint="eastAsia"/>
          <w:szCs w:val="24"/>
        </w:rPr>
        <w:t>至</w:t>
      </w:r>
      <w:r w:rsidR="00E5617B">
        <w:rPr>
          <w:rFonts w:ascii="標楷體" w:eastAsia="標楷體" w:hAnsi="標楷體" w:hint="eastAsia"/>
          <w:szCs w:val="24"/>
        </w:rPr>
        <w:t>5</w:t>
      </w:r>
      <w:r w:rsidRPr="00E5617B">
        <w:rPr>
          <w:rFonts w:ascii="標楷體" w:eastAsia="標楷體" w:hAnsi="標楷體" w:hint="eastAsia"/>
          <w:szCs w:val="24"/>
        </w:rPr>
        <w:t>節課，若遇到段考或學校重大活動則停課，參加</w:t>
      </w:r>
      <w:proofErr w:type="gramStart"/>
      <w:r w:rsidRPr="00E5617B">
        <w:rPr>
          <w:rFonts w:ascii="標楷體" w:eastAsia="標楷體" w:hAnsi="標楷體" w:hint="eastAsia"/>
          <w:szCs w:val="24"/>
        </w:rPr>
        <w:t>全年級</w:t>
      </w:r>
      <w:proofErr w:type="gramEnd"/>
      <w:r w:rsidRPr="00E5617B">
        <w:rPr>
          <w:rFonts w:ascii="標楷體" w:eastAsia="標楷體" w:hAnsi="標楷體" w:hint="eastAsia"/>
          <w:szCs w:val="24"/>
        </w:rPr>
        <w:t>（全校）活動。</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（二）每班招收人數以十五人至三十五人為原則。</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（三）學生每學期選修</w:t>
      </w:r>
      <w:r w:rsidR="0002117B">
        <w:rPr>
          <w:rFonts w:ascii="標楷體" w:eastAsia="標楷體" w:hAnsi="標楷體" w:hint="eastAsia"/>
          <w:szCs w:val="24"/>
        </w:rPr>
        <w:t>1</w:t>
      </w:r>
      <w:proofErr w:type="gramStart"/>
      <w:r w:rsidRPr="00E5617B">
        <w:rPr>
          <w:rFonts w:ascii="標楷體" w:eastAsia="標楷體" w:hAnsi="標楷體" w:hint="eastAsia"/>
          <w:szCs w:val="24"/>
        </w:rPr>
        <w:t>職群</w:t>
      </w:r>
      <w:proofErr w:type="gramEnd"/>
      <w:r w:rsidRPr="00E5617B">
        <w:rPr>
          <w:rFonts w:ascii="標楷體" w:eastAsia="標楷體" w:hAnsi="標楷體" w:hint="eastAsia"/>
          <w:szCs w:val="24"/>
        </w:rPr>
        <w:t>，</w:t>
      </w:r>
      <w:proofErr w:type="gramStart"/>
      <w:r w:rsidRPr="00E5617B">
        <w:rPr>
          <w:rFonts w:ascii="標楷體" w:eastAsia="標楷體" w:hAnsi="標楷體" w:hint="eastAsia"/>
          <w:szCs w:val="24"/>
        </w:rPr>
        <w:t>一</w:t>
      </w:r>
      <w:proofErr w:type="gramEnd"/>
      <w:r w:rsidRPr="00E5617B">
        <w:rPr>
          <w:rFonts w:ascii="標楷體" w:eastAsia="標楷體" w:hAnsi="標楷體" w:hint="eastAsia"/>
          <w:szCs w:val="24"/>
        </w:rPr>
        <w:t>學年共選修</w:t>
      </w:r>
      <w:proofErr w:type="gramStart"/>
      <w:r w:rsidRPr="00E5617B">
        <w:rPr>
          <w:rFonts w:ascii="標楷體" w:eastAsia="標楷體" w:hAnsi="標楷體" w:hint="eastAsia"/>
          <w:szCs w:val="24"/>
        </w:rPr>
        <w:t>2個職群</w:t>
      </w:r>
      <w:proofErr w:type="gramEnd"/>
      <w:r w:rsidRPr="00E5617B">
        <w:rPr>
          <w:rFonts w:ascii="標楷體" w:eastAsia="標楷體" w:hAnsi="標楷體" w:hint="eastAsia"/>
          <w:szCs w:val="24"/>
        </w:rPr>
        <w:t>。</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（四）本校採取與鄰近高職合作模式：</w:t>
      </w:r>
    </w:p>
    <w:p w:rsidR="00AB13E2" w:rsidRPr="00E5617B" w:rsidRDefault="009133A1" w:rsidP="00AB13E2">
      <w:pPr>
        <w:ind w:leftChars="295" w:left="937" w:hanging="229"/>
        <w:rPr>
          <w:rFonts w:ascii="標楷體" w:eastAsia="標楷體" w:hAnsi="標楷體"/>
          <w:szCs w:val="24"/>
        </w:rPr>
      </w:pPr>
      <w:r w:rsidRPr="00E5617B">
        <w:rPr>
          <w:rFonts w:ascii="標楷體" w:eastAsia="標楷體" w:hAnsi="標楷體" w:hint="eastAsia"/>
          <w:szCs w:val="24"/>
        </w:rPr>
        <w:t>1.開課行前說明會：上課前一</w:t>
      </w:r>
      <w:proofErr w:type="gramStart"/>
      <w:r w:rsidRPr="00E5617B">
        <w:rPr>
          <w:rFonts w:ascii="標楷體" w:eastAsia="標楷體" w:hAnsi="標楷體" w:hint="eastAsia"/>
          <w:szCs w:val="24"/>
        </w:rPr>
        <w:t>週</w:t>
      </w:r>
      <w:proofErr w:type="gramEnd"/>
      <w:r w:rsidRPr="00E5617B">
        <w:rPr>
          <w:rFonts w:ascii="標楷體" w:eastAsia="標楷體" w:hAnsi="標楷體" w:hint="eastAsia"/>
          <w:szCs w:val="24"/>
        </w:rPr>
        <w:t>舉行</w:t>
      </w:r>
      <w:proofErr w:type="gramStart"/>
      <w:r w:rsidRPr="00E5617B">
        <w:rPr>
          <w:rFonts w:ascii="標楷體" w:eastAsia="標楷體" w:hAnsi="標楷體" w:hint="eastAsia"/>
          <w:szCs w:val="24"/>
        </w:rPr>
        <w:t>行</w:t>
      </w:r>
      <w:proofErr w:type="gramEnd"/>
      <w:r w:rsidRPr="00E5617B">
        <w:rPr>
          <w:rFonts w:ascii="標楷體" w:eastAsia="標楷體" w:hAnsi="標楷體" w:hint="eastAsia"/>
          <w:szCs w:val="24"/>
        </w:rPr>
        <w:t>前說明會，地點在</w:t>
      </w:r>
      <w:r w:rsidR="00AB13E2">
        <w:rPr>
          <w:rFonts w:ascii="標楷體" w:eastAsia="標楷體" w:hAnsi="標楷體" w:hint="eastAsia"/>
          <w:szCs w:val="24"/>
        </w:rPr>
        <w:t>圖書</w:t>
      </w:r>
      <w:r w:rsidRPr="00E5617B">
        <w:rPr>
          <w:rFonts w:ascii="標楷體" w:eastAsia="標楷體" w:hAnsi="標楷體" w:hint="eastAsia"/>
          <w:szCs w:val="24"/>
        </w:rPr>
        <w:t>館，會議內容係說明上課時間、交通方式及注意事項等。</w:t>
      </w:r>
    </w:p>
    <w:p w:rsidR="0002117B" w:rsidRDefault="009133A1" w:rsidP="0002117B">
      <w:pPr>
        <w:ind w:leftChars="295" w:left="990" w:hanging="282"/>
        <w:rPr>
          <w:rFonts w:ascii="標楷體" w:eastAsia="標楷體" w:hAnsi="標楷體"/>
          <w:szCs w:val="24"/>
        </w:rPr>
      </w:pPr>
      <w:r w:rsidRPr="00E5617B">
        <w:rPr>
          <w:rFonts w:ascii="標楷體" w:eastAsia="標楷體" w:hAnsi="標楷體" w:hint="eastAsia"/>
          <w:szCs w:val="24"/>
        </w:rPr>
        <w:t>2.上課時間輔導處（室）及相關行政人員適時到合作學校協助帶隊老師處理學生學習及行為輔導事宜。</w:t>
      </w:r>
    </w:p>
    <w:p w:rsidR="0002117B" w:rsidRDefault="009133A1" w:rsidP="0002117B">
      <w:pPr>
        <w:ind w:leftChars="295" w:left="990" w:hanging="282"/>
        <w:rPr>
          <w:rFonts w:ascii="標楷體" w:eastAsia="標楷體" w:hAnsi="標楷體"/>
          <w:szCs w:val="24"/>
        </w:rPr>
      </w:pPr>
      <w:r w:rsidRPr="00E5617B">
        <w:rPr>
          <w:rFonts w:ascii="標楷體" w:eastAsia="標楷體" w:hAnsi="標楷體" w:hint="eastAsia"/>
          <w:szCs w:val="24"/>
        </w:rPr>
        <w:t>3.當天缺席學生名單將通知各班導師及學</w:t>
      </w:r>
      <w:proofErr w:type="gramStart"/>
      <w:r w:rsidRPr="00E5617B">
        <w:rPr>
          <w:rFonts w:ascii="標楷體" w:eastAsia="標楷體" w:hAnsi="標楷體" w:hint="eastAsia"/>
          <w:szCs w:val="24"/>
        </w:rPr>
        <w:t>務</w:t>
      </w:r>
      <w:proofErr w:type="gramEnd"/>
      <w:r w:rsidRPr="00E5617B">
        <w:rPr>
          <w:rFonts w:ascii="標楷體" w:eastAsia="標楷體" w:hAnsi="標楷體" w:hint="eastAsia"/>
          <w:szCs w:val="24"/>
        </w:rPr>
        <w:t>處。</w:t>
      </w:r>
    </w:p>
    <w:p w:rsidR="0002117B" w:rsidRDefault="009133A1" w:rsidP="0002117B">
      <w:pPr>
        <w:ind w:leftChars="295" w:left="709" w:hanging="1"/>
        <w:rPr>
          <w:rFonts w:ascii="標楷體" w:eastAsia="標楷體" w:hAnsi="標楷體"/>
          <w:szCs w:val="24"/>
        </w:rPr>
      </w:pPr>
      <w:r w:rsidRPr="00E5617B">
        <w:rPr>
          <w:rFonts w:ascii="標楷體" w:eastAsia="標楷體" w:hAnsi="標楷體" w:hint="eastAsia"/>
          <w:szCs w:val="24"/>
        </w:rPr>
        <w:t>4.</w:t>
      </w:r>
      <w:r w:rsidR="0002117B" w:rsidRPr="0002117B">
        <w:rPr>
          <w:rFonts w:ascii="標楷體" w:eastAsia="標楷體" w:hAnsi="標楷體" w:hint="eastAsia"/>
          <w:szCs w:val="24"/>
        </w:rPr>
        <w:t xml:space="preserve"> </w:t>
      </w:r>
      <w:r w:rsidR="0002117B" w:rsidRPr="00E5617B">
        <w:rPr>
          <w:rFonts w:ascii="標楷體" w:eastAsia="標楷體" w:hAnsi="標楷體" w:hint="eastAsia"/>
          <w:szCs w:val="24"/>
        </w:rPr>
        <w:t>修習技藝教育成績及格者，依規定發給修</w:t>
      </w:r>
      <w:proofErr w:type="gramStart"/>
      <w:r w:rsidR="0002117B" w:rsidRPr="00E5617B">
        <w:rPr>
          <w:rFonts w:ascii="標楷體" w:eastAsia="標楷體" w:hAnsi="標楷體" w:hint="eastAsia"/>
          <w:szCs w:val="24"/>
        </w:rPr>
        <w:t>習職群</w:t>
      </w:r>
      <w:proofErr w:type="gramEnd"/>
      <w:r w:rsidR="0002117B" w:rsidRPr="00E5617B">
        <w:rPr>
          <w:rFonts w:ascii="標楷體" w:eastAsia="標楷體" w:hAnsi="標楷體" w:hint="eastAsia"/>
          <w:szCs w:val="24"/>
        </w:rPr>
        <w:t>證明書。</w:t>
      </w:r>
    </w:p>
    <w:p w:rsidR="00E5617B" w:rsidRPr="00E5617B" w:rsidRDefault="00E5617B" w:rsidP="0002117B">
      <w:pPr>
        <w:ind w:leftChars="295" w:left="709" w:hanging="1"/>
        <w:rPr>
          <w:rFonts w:ascii="標楷體" w:eastAsia="標楷體" w:hAnsi="標楷體"/>
          <w:szCs w:val="24"/>
        </w:rPr>
      </w:pPr>
      <w:r w:rsidRPr="00E5617B">
        <w:rPr>
          <w:rFonts w:ascii="標楷體" w:eastAsia="標楷體" w:hAnsi="標楷體" w:hint="eastAsia"/>
          <w:szCs w:val="24"/>
        </w:rPr>
        <w:t>5.</w:t>
      </w:r>
      <w:r w:rsidR="0002117B" w:rsidRPr="0002117B">
        <w:rPr>
          <w:rFonts w:ascii="標楷體" w:eastAsia="標楷體" w:hAnsi="標楷體" w:hint="eastAsia"/>
          <w:szCs w:val="24"/>
        </w:rPr>
        <w:t xml:space="preserve"> </w:t>
      </w:r>
      <w:proofErr w:type="gramStart"/>
      <w:r w:rsidR="0002117B" w:rsidRPr="00E5617B">
        <w:rPr>
          <w:rFonts w:ascii="標楷體" w:eastAsia="標楷體" w:hAnsi="標楷體" w:hint="eastAsia"/>
          <w:szCs w:val="24"/>
        </w:rPr>
        <w:t>上課職群與</w:t>
      </w:r>
      <w:proofErr w:type="gramEnd"/>
      <w:r w:rsidR="0002117B" w:rsidRPr="00E5617B">
        <w:rPr>
          <w:rFonts w:ascii="標楷體" w:eastAsia="標楷體" w:hAnsi="標楷體" w:hint="eastAsia"/>
          <w:szCs w:val="24"/>
        </w:rPr>
        <w:t>各校帶隊老師</w:t>
      </w:r>
      <w:r w:rsidR="0002117B">
        <w:rPr>
          <w:rFonts w:ascii="標楷體" w:eastAsia="標楷體" w:hAnsi="標楷體" w:hint="eastAsia"/>
          <w:szCs w:val="24"/>
        </w:rPr>
        <w:t>（預計開設之職群，實際開設依遴選人數決定開班職群）</w:t>
      </w:r>
      <w:r w:rsidR="0002117B" w:rsidRPr="00E5617B">
        <w:rPr>
          <w:rFonts w:ascii="標楷體" w:eastAsia="標楷體" w:hAnsi="標楷體"/>
          <w:szCs w:val="24"/>
        </w:rPr>
        <w:t xml:space="preserve"> </w:t>
      </w:r>
      <w:bookmarkStart w:id="0" w:name="_GoBack"/>
      <w:bookmarkEnd w:id="0"/>
    </w:p>
    <w:tbl>
      <w:tblPr>
        <w:tblpPr w:leftFromText="180" w:rightFromText="180" w:vertAnchor="text" w:horzAnchor="margin" w:tblpXSpec="center" w:tblpY="35"/>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1260"/>
        <w:gridCol w:w="1260"/>
        <w:gridCol w:w="2005"/>
        <w:gridCol w:w="1985"/>
        <w:gridCol w:w="1417"/>
      </w:tblGrid>
      <w:tr w:rsidR="009133A1" w:rsidRPr="00E5617B" w:rsidTr="00E5617B">
        <w:tc>
          <w:tcPr>
            <w:tcW w:w="828"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班別</w:t>
            </w:r>
          </w:p>
        </w:tc>
        <w:tc>
          <w:tcPr>
            <w:tcW w:w="1260"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時段</w:t>
            </w:r>
          </w:p>
        </w:tc>
        <w:tc>
          <w:tcPr>
            <w:tcW w:w="1260"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合作學校</w:t>
            </w:r>
          </w:p>
        </w:tc>
        <w:tc>
          <w:tcPr>
            <w:tcW w:w="2005"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第1</w:t>
            </w:r>
            <w:proofErr w:type="gramStart"/>
            <w:r w:rsidRPr="00E5617B">
              <w:rPr>
                <w:rFonts w:ascii="標楷體" w:eastAsia="標楷體" w:hAnsi="標楷體" w:hint="eastAsia"/>
                <w:szCs w:val="24"/>
              </w:rPr>
              <w:t>學期職群</w:t>
            </w:r>
            <w:proofErr w:type="gramEnd"/>
          </w:p>
        </w:tc>
        <w:tc>
          <w:tcPr>
            <w:tcW w:w="1985"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第2</w:t>
            </w:r>
            <w:proofErr w:type="gramStart"/>
            <w:r w:rsidRPr="00E5617B">
              <w:rPr>
                <w:rFonts w:ascii="標楷體" w:eastAsia="標楷體" w:hAnsi="標楷體" w:hint="eastAsia"/>
                <w:szCs w:val="24"/>
              </w:rPr>
              <w:t>學期職群</w:t>
            </w:r>
            <w:proofErr w:type="gramEnd"/>
          </w:p>
        </w:tc>
        <w:tc>
          <w:tcPr>
            <w:tcW w:w="1417"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帶隊老師</w:t>
            </w:r>
          </w:p>
        </w:tc>
      </w:tr>
      <w:tr w:rsidR="009133A1" w:rsidRPr="00E5617B" w:rsidTr="00E5617B">
        <w:tc>
          <w:tcPr>
            <w:tcW w:w="828" w:type="dxa"/>
            <w:tcBorders>
              <w:top w:val="single" w:sz="12" w:space="0" w:color="auto"/>
            </w:tcBorders>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甲</w:t>
            </w:r>
          </w:p>
        </w:tc>
        <w:tc>
          <w:tcPr>
            <w:tcW w:w="1260" w:type="dxa"/>
            <w:tcBorders>
              <w:top w:val="single" w:sz="12" w:space="0" w:color="auto"/>
            </w:tcBorders>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週五上午</w:t>
            </w:r>
          </w:p>
        </w:tc>
        <w:tc>
          <w:tcPr>
            <w:tcW w:w="1260" w:type="dxa"/>
            <w:tcBorders>
              <w:top w:val="single" w:sz="12" w:space="0" w:color="auto"/>
            </w:tcBorders>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能仁家商</w:t>
            </w:r>
          </w:p>
        </w:tc>
        <w:tc>
          <w:tcPr>
            <w:tcW w:w="2005" w:type="dxa"/>
            <w:tcBorders>
              <w:top w:val="single" w:sz="12" w:space="0" w:color="auto"/>
            </w:tcBorders>
          </w:tcPr>
          <w:p w:rsidR="009133A1" w:rsidRPr="00E5617B" w:rsidRDefault="00201336" w:rsidP="009133A1">
            <w:pPr>
              <w:rPr>
                <w:rFonts w:ascii="標楷體" w:eastAsia="標楷體" w:hAnsi="標楷體"/>
                <w:szCs w:val="24"/>
              </w:rPr>
            </w:pPr>
            <w:proofErr w:type="gramStart"/>
            <w:r w:rsidRPr="00E5617B">
              <w:rPr>
                <w:rFonts w:ascii="標楷體" w:eastAsia="標楷體" w:hAnsi="標楷體" w:hint="eastAsia"/>
                <w:szCs w:val="24"/>
              </w:rPr>
              <w:t>設計職群</w:t>
            </w:r>
            <w:proofErr w:type="gramEnd"/>
            <w:r w:rsidRPr="00E5617B">
              <w:rPr>
                <w:rFonts w:ascii="標楷體" w:eastAsia="標楷體" w:hAnsi="標楷體" w:hint="eastAsia"/>
                <w:szCs w:val="24"/>
              </w:rPr>
              <w:t>（廣設）</w:t>
            </w:r>
          </w:p>
        </w:tc>
        <w:tc>
          <w:tcPr>
            <w:tcW w:w="1985" w:type="dxa"/>
            <w:tcBorders>
              <w:top w:val="single" w:sz="12" w:space="0" w:color="auto"/>
            </w:tcBorders>
          </w:tcPr>
          <w:p w:rsidR="009133A1" w:rsidRPr="00E5617B" w:rsidRDefault="00201336" w:rsidP="009133A1">
            <w:pPr>
              <w:rPr>
                <w:rFonts w:ascii="標楷體" w:eastAsia="標楷體" w:hAnsi="標楷體"/>
                <w:szCs w:val="24"/>
              </w:rPr>
            </w:pPr>
            <w:proofErr w:type="gramStart"/>
            <w:r w:rsidRPr="00E5617B">
              <w:rPr>
                <w:rFonts w:ascii="標楷體" w:eastAsia="標楷體" w:hAnsi="標楷體" w:hint="eastAsia"/>
                <w:szCs w:val="24"/>
              </w:rPr>
              <w:t>家政職群</w:t>
            </w:r>
            <w:proofErr w:type="gramEnd"/>
            <w:r w:rsidRPr="00E5617B">
              <w:rPr>
                <w:rFonts w:ascii="標楷體" w:eastAsia="標楷體" w:hAnsi="標楷體" w:hint="eastAsia"/>
                <w:szCs w:val="24"/>
              </w:rPr>
              <w:t>（美髮）</w:t>
            </w:r>
          </w:p>
        </w:tc>
        <w:tc>
          <w:tcPr>
            <w:tcW w:w="1417" w:type="dxa"/>
            <w:tcBorders>
              <w:top w:val="single" w:sz="12" w:space="0" w:color="auto"/>
            </w:tcBorders>
          </w:tcPr>
          <w:p w:rsidR="009133A1" w:rsidRPr="00E5617B" w:rsidRDefault="00E5617B" w:rsidP="009133A1">
            <w:pPr>
              <w:rPr>
                <w:rFonts w:ascii="標楷體" w:eastAsia="標楷體" w:hAnsi="標楷體"/>
                <w:szCs w:val="24"/>
              </w:rPr>
            </w:pPr>
            <w:r>
              <w:rPr>
                <w:rFonts w:ascii="標楷體" w:eastAsia="標楷體" w:hAnsi="標楷體" w:hint="eastAsia"/>
                <w:szCs w:val="24"/>
              </w:rPr>
              <w:t>待聘</w:t>
            </w:r>
          </w:p>
        </w:tc>
      </w:tr>
      <w:tr w:rsidR="009133A1" w:rsidRPr="00E5617B" w:rsidTr="00E5617B">
        <w:tc>
          <w:tcPr>
            <w:tcW w:w="828"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乙</w:t>
            </w:r>
          </w:p>
        </w:tc>
        <w:tc>
          <w:tcPr>
            <w:tcW w:w="1260"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週五上午</w:t>
            </w:r>
          </w:p>
        </w:tc>
        <w:tc>
          <w:tcPr>
            <w:tcW w:w="1260"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智光商工</w:t>
            </w:r>
          </w:p>
        </w:tc>
        <w:tc>
          <w:tcPr>
            <w:tcW w:w="2005"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餐</w:t>
            </w:r>
            <w:proofErr w:type="gramStart"/>
            <w:r w:rsidRPr="00E5617B">
              <w:rPr>
                <w:rFonts w:ascii="標楷體" w:eastAsia="標楷體" w:hAnsi="標楷體" w:hint="eastAsia"/>
                <w:szCs w:val="24"/>
              </w:rPr>
              <w:t>旅職群</w:t>
            </w:r>
            <w:proofErr w:type="gramEnd"/>
            <w:r w:rsidRPr="00E5617B">
              <w:rPr>
                <w:rFonts w:ascii="標楷體" w:eastAsia="標楷體" w:hAnsi="標楷體" w:hint="eastAsia"/>
                <w:szCs w:val="24"/>
              </w:rPr>
              <w:t>（中餐）</w:t>
            </w:r>
          </w:p>
        </w:tc>
        <w:tc>
          <w:tcPr>
            <w:tcW w:w="1985" w:type="dxa"/>
          </w:tcPr>
          <w:p w:rsidR="009133A1" w:rsidRPr="00E5617B" w:rsidRDefault="009133A1" w:rsidP="009133A1">
            <w:pPr>
              <w:rPr>
                <w:rFonts w:ascii="標楷體" w:eastAsia="標楷體" w:hAnsi="標楷體"/>
                <w:szCs w:val="24"/>
              </w:rPr>
            </w:pPr>
            <w:proofErr w:type="gramStart"/>
            <w:r w:rsidRPr="00E5617B">
              <w:rPr>
                <w:rFonts w:ascii="標楷體" w:eastAsia="標楷體" w:hAnsi="標楷體" w:hint="eastAsia"/>
                <w:szCs w:val="24"/>
              </w:rPr>
              <w:t>食品職群</w:t>
            </w:r>
            <w:proofErr w:type="gramEnd"/>
            <w:r w:rsidRPr="00E5617B">
              <w:rPr>
                <w:rFonts w:ascii="標楷體" w:eastAsia="標楷體" w:hAnsi="標楷體" w:hint="eastAsia"/>
                <w:szCs w:val="24"/>
              </w:rPr>
              <w:t>（烘焙）</w:t>
            </w:r>
          </w:p>
        </w:tc>
        <w:tc>
          <w:tcPr>
            <w:tcW w:w="1417" w:type="dxa"/>
          </w:tcPr>
          <w:p w:rsidR="009133A1" w:rsidRPr="00E5617B" w:rsidRDefault="00E5617B" w:rsidP="009133A1">
            <w:pPr>
              <w:rPr>
                <w:rFonts w:ascii="標楷體" w:eastAsia="標楷體" w:hAnsi="標楷體"/>
                <w:szCs w:val="24"/>
              </w:rPr>
            </w:pPr>
            <w:r>
              <w:rPr>
                <w:rFonts w:ascii="標楷體" w:eastAsia="標楷體" w:hAnsi="標楷體" w:hint="eastAsia"/>
                <w:szCs w:val="24"/>
              </w:rPr>
              <w:t>待聘</w:t>
            </w:r>
          </w:p>
        </w:tc>
      </w:tr>
      <w:tr w:rsidR="00AB13E2" w:rsidRPr="00E5617B" w:rsidTr="00E5617B">
        <w:tc>
          <w:tcPr>
            <w:tcW w:w="828" w:type="dxa"/>
          </w:tcPr>
          <w:p w:rsidR="00AB13E2" w:rsidRPr="00E5617B" w:rsidRDefault="00AB13E2" w:rsidP="009133A1">
            <w:pPr>
              <w:rPr>
                <w:rFonts w:ascii="標楷體" w:eastAsia="標楷體" w:hAnsi="標楷體"/>
                <w:szCs w:val="24"/>
              </w:rPr>
            </w:pPr>
            <w:r>
              <w:rPr>
                <w:rFonts w:ascii="標楷體" w:eastAsia="標楷體" w:hAnsi="標楷體" w:hint="eastAsia"/>
                <w:szCs w:val="24"/>
              </w:rPr>
              <w:t>丙</w:t>
            </w:r>
          </w:p>
        </w:tc>
        <w:tc>
          <w:tcPr>
            <w:tcW w:w="1260" w:type="dxa"/>
          </w:tcPr>
          <w:p w:rsidR="00AB13E2" w:rsidRPr="00E5617B" w:rsidRDefault="00AB13E2" w:rsidP="009133A1">
            <w:pPr>
              <w:rPr>
                <w:rFonts w:ascii="標楷體" w:eastAsia="標楷體" w:hAnsi="標楷體"/>
                <w:szCs w:val="24"/>
              </w:rPr>
            </w:pPr>
            <w:r w:rsidRPr="00E5617B">
              <w:rPr>
                <w:rFonts w:ascii="標楷體" w:eastAsia="標楷體" w:hAnsi="標楷體" w:hint="eastAsia"/>
                <w:szCs w:val="24"/>
              </w:rPr>
              <w:t>週五上午</w:t>
            </w:r>
          </w:p>
        </w:tc>
        <w:tc>
          <w:tcPr>
            <w:tcW w:w="1260" w:type="dxa"/>
          </w:tcPr>
          <w:p w:rsidR="00AB13E2" w:rsidRPr="00E5617B" w:rsidRDefault="00AB13E2" w:rsidP="009133A1">
            <w:pPr>
              <w:rPr>
                <w:rFonts w:ascii="標楷體" w:eastAsia="標楷體" w:hAnsi="標楷體"/>
                <w:szCs w:val="24"/>
              </w:rPr>
            </w:pPr>
            <w:r>
              <w:rPr>
                <w:rFonts w:ascii="標楷體" w:eastAsia="標楷體" w:hAnsi="標楷體" w:hint="eastAsia"/>
                <w:szCs w:val="24"/>
              </w:rPr>
              <w:t>滬江高中</w:t>
            </w:r>
          </w:p>
        </w:tc>
        <w:tc>
          <w:tcPr>
            <w:tcW w:w="2005" w:type="dxa"/>
          </w:tcPr>
          <w:p w:rsidR="00AB13E2" w:rsidRPr="00A96E1C" w:rsidRDefault="00C52969" w:rsidP="00C52969">
            <w:pPr>
              <w:rPr>
                <w:rFonts w:ascii="標楷體" w:eastAsia="標楷體" w:hAnsi="標楷體"/>
                <w:color w:val="FF0000"/>
                <w:szCs w:val="24"/>
              </w:rPr>
            </w:pPr>
            <w:proofErr w:type="gramStart"/>
            <w:r w:rsidRPr="00C52969">
              <w:rPr>
                <w:rFonts w:ascii="標楷體" w:eastAsia="標楷體" w:hAnsi="標楷體" w:hint="eastAsia"/>
                <w:szCs w:val="24"/>
              </w:rPr>
              <w:t>機</w:t>
            </w:r>
            <w:r w:rsidR="00AB13E2" w:rsidRPr="00C52969">
              <w:rPr>
                <w:rFonts w:ascii="標楷體" w:eastAsia="標楷體" w:hAnsi="標楷體" w:hint="eastAsia"/>
                <w:szCs w:val="24"/>
              </w:rPr>
              <w:t>電職群</w:t>
            </w:r>
            <w:proofErr w:type="gramEnd"/>
            <w:r w:rsidR="00AB13E2" w:rsidRPr="00C52969">
              <w:rPr>
                <w:rFonts w:ascii="標楷體" w:eastAsia="標楷體" w:hAnsi="標楷體" w:hint="eastAsia"/>
                <w:szCs w:val="24"/>
              </w:rPr>
              <w:t>（航電）</w:t>
            </w:r>
          </w:p>
        </w:tc>
        <w:tc>
          <w:tcPr>
            <w:tcW w:w="1985" w:type="dxa"/>
          </w:tcPr>
          <w:p w:rsidR="00AB13E2" w:rsidRPr="00A96E1C" w:rsidRDefault="00AB13E2" w:rsidP="009133A1">
            <w:pPr>
              <w:rPr>
                <w:rFonts w:ascii="標楷體" w:eastAsia="標楷體" w:hAnsi="標楷體"/>
                <w:color w:val="FF0000"/>
                <w:szCs w:val="24"/>
              </w:rPr>
            </w:pPr>
            <w:r w:rsidRPr="00C52969">
              <w:rPr>
                <w:rFonts w:ascii="標楷體" w:eastAsia="標楷體" w:hAnsi="標楷體" w:hint="eastAsia"/>
                <w:szCs w:val="24"/>
              </w:rPr>
              <w:t>商</w:t>
            </w:r>
            <w:proofErr w:type="gramStart"/>
            <w:r w:rsidRPr="00C52969">
              <w:rPr>
                <w:rFonts w:ascii="標楷體" w:eastAsia="標楷體" w:hAnsi="標楷體" w:hint="eastAsia"/>
                <w:szCs w:val="24"/>
              </w:rPr>
              <w:t>管職群</w:t>
            </w:r>
            <w:r w:rsidRPr="00EE60BA">
              <w:rPr>
                <w:rFonts w:ascii="標楷體" w:eastAsia="標楷體" w:hAnsi="標楷體" w:hint="eastAsia"/>
                <w:szCs w:val="24"/>
              </w:rPr>
              <w:t>（資處</w:t>
            </w:r>
            <w:proofErr w:type="gramEnd"/>
            <w:r w:rsidRPr="00EE60BA">
              <w:rPr>
                <w:rFonts w:ascii="標楷體" w:eastAsia="標楷體" w:hAnsi="標楷體" w:hint="eastAsia"/>
                <w:szCs w:val="24"/>
              </w:rPr>
              <w:t>）</w:t>
            </w:r>
          </w:p>
        </w:tc>
        <w:tc>
          <w:tcPr>
            <w:tcW w:w="1417" w:type="dxa"/>
          </w:tcPr>
          <w:p w:rsidR="00AB13E2" w:rsidRDefault="00AB13E2" w:rsidP="009133A1">
            <w:pPr>
              <w:rPr>
                <w:rFonts w:ascii="標楷體" w:eastAsia="標楷體" w:hAnsi="標楷體"/>
                <w:szCs w:val="24"/>
              </w:rPr>
            </w:pPr>
            <w:r>
              <w:rPr>
                <w:rFonts w:ascii="標楷體" w:eastAsia="標楷體" w:hAnsi="標楷體" w:hint="eastAsia"/>
                <w:szCs w:val="24"/>
              </w:rPr>
              <w:t>待聘</w:t>
            </w:r>
          </w:p>
        </w:tc>
      </w:tr>
    </w:tbl>
    <w:p w:rsidR="00E5617B" w:rsidRDefault="00E5617B" w:rsidP="009133A1">
      <w:pPr>
        <w:rPr>
          <w:rFonts w:ascii="標楷體" w:eastAsia="標楷體" w:hAnsi="標楷體"/>
          <w:szCs w:val="24"/>
        </w:rPr>
      </w:pPr>
    </w:p>
    <w:p w:rsidR="009525E1" w:rsidRPr="00E5617B" w:rsidRDefault="009525E1" w:rsidP="009133A1">
      <w:pPr>
        <w:rPr>
          <w:rFonts w:ascii="標楷體" w:eastAsia="標楷體" w:hAnsi="標楷體"/>
          <w:szCs w:val="24"/>
        </w:rPr>
      </w:pP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lastRenderedPageBreak/>
        <w:t>六、學習評量</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（一）輔導處（室）安排帶隊老師隨班指導。 </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（二）依據技藝教育修</w:t>
      </w:r>
      <w:proofErr w:type="gramStart"/>
      <w:r w:rsidRPr="00E5617B">
        <w:rPr>
          <w:rFonts w:ascii="標楷體" w:eastAsia="標楷體" w:hAnsi="標楷體" w:hint="eastAsia"/>
          <w:szCs w:val="24"/>
        </w:rPr>
        <w:t>習職群</w:t>
      </w:r>
      <w:proofErr w:type="gramEnd"/>
      <w:r w:rsidRPr="00E5617B">
        <w:rPr>
          <w:rFonts w:ascii="標楷體" w:eastAsia="標楷體" w:hAnsi="標楷體" w:hint="eastAsia"/>
          <w:szCs w:val="24"/>
        </w:rPr>
        <w:t>證明書之成績，可參加</w:t>
      </w:r>
      <w:r w:rsidR="0037502F">
        <w:rPr>
          <w:rFonts w:ascii="標楷體" w:eastAsia="標楷體" w:hAnsi="標楷體" w:hint="eastAsia"/>
          <w:szCs w:val="24"/>
        </w:rPr>
        <w:t>「技優</w:t>
      </w:r>
      <w:proofErr w:type="gramStart"/>
      <w:r w:rsidR="0037502F">
        <w:rPr>
          <w:rFonts w:ascii="標楷體" w:eastAsia="標楷體" w:hAnsi="標楷體" w:hint="eastAsia"/>
          <w:szCs w:val="24"/>
        </w:rPr>
        <w:t>甄</w:t>
      </w:r>
      <w:proofErr w:type="gramEnd"/>
      <w:r w:rsidR="0037502F">
        <w:rPr>
          <w:rFonts w:ascii="標楷體" w:eastAsia="標楷體" w:hAnsi="標楷體" w:hint="eastAsia"/>
          <w:szCs w:val="24"/>
        </w:rPr>
        <w:t>審」、</w:t>
      </w:r>
      <w:r w:rsidRPr="00E5617B">
        <w:rPr>
          <w:rFonts w:ascii="標楷體" w:eastAsia="標楷體" w:hAnsi="標楷體" w:hint="eastAsia"/>
          <w:szCs w:val="24"/>
        </w:rPr>
        <w:t>「實用技能學程」分發。</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（三）學習認真並獲技藝教育優異表揚之學生，於校內公開集會時間頒發獎狀，以資鼓勵。 </w:t>
      </w:r>
    </w:p>
    <w:p w:rsidR="009133A1" w:rsidRPr="00E5617B" w:rsidRDefault="009133A1" w:rsidP="00E5617B">
      <w:pPr>
        <w:ind w:left="566" w:hangingChars="236" w:hanging="566"/>
        <w:rPr>
          <w:rFonts w:ascii="標楷體" w:eastAsia="標楷體" w:hAnsi="標楷體"/>
          <w:szCs w:val="24"/>
        </w:rPr>
      </w:pPr>
      <w:r w:rsidRPr="00E5617B">
        <w:rPr>
          <w:rFonts w:ascii="標楷體" w:eastAsia="標楷體" w:hAnsi="標楷體" w:hint="eastAsia"/>
          <w:szCs w:val="24"/>
        </w:rPr>
        <w:t>七、轉出入作業：於技藝班合作學校上課</w:t>
      </w:r>
      <w:proofErr w:type="gramStart"/>
      <w:r w:rsidRPr="00E5617B">
        <w:rPr>
          <w:rFonts w:ascii="標楷體" w:eastAsia="標楷體" w:hAnsi="標楷體" w:hint="eastAsia"/>
          <w:szCs w:val="24"/>
        </w:rPr>
        <w:t>期間，</w:t>
      </w:r>
      <w:proofErr w:type="gramEnd"/>
      <w:r w:rsidRPr="00E5617B">
        <w:rPr>
          <w:rFonts w:ascii="標楷體" w:eastAsia="標楷體" w:hAnsi="標楷體" w:hint="eastAsia"/>
          <w:szCs w:val="24"/>
        </w:rPr>
        <w:t>學習適應不良或行為嚴重影響校譽者，依程序檢附相關輔導紀錄，召開</w:t>
      </w:r>
      <w:proofErr w:type="gramStart"/>
      <w:r w:rsidRPr="00E5617B">
        <w:rPr>
          <w:rFonts w:ascii="標楷體" w:eastAsia="標楷體" w:hAnsi="標楷體" w:hint="eastAsia"/>
          <w:szCs w:val="24"/>
        </w:rPr>
        <w:t>遴</w:t>
      </w:r>
      <w:proofErr w:type="gramEnd"/>
      <w:r w:rsidRPr="00E5617B">
        <w:rPr>
          <w:rFonts w:ascii="標楷體" w:eastAsia="標楷體" w:hAnsi="標楷體" w:hint="eastAsia"/>
          <w:szCs w:val="24"/>
        </w:rPr>
        <w:t xml:space="preserve">輔會討論通過後，停止技藝班課程。 </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八、經費來源及概算</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（一）經費來源：教育部補助款、教育局補助款、學校預算經費及自籌經費、家長會補助等。</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（二）經費概算：依「教育部</w:t>
      </w:r>
      <w:r w:rsidR="00E5617B">
        <w:rPr>
          <w:rFonts w:ascii="標楷體" w:eastAsia="標楷體" w:hAnsi="標楷體" w:hint="eastAsia"/>
          <w:szCs w:val="24"/>
        </w:rPr>
        <w:t>國民及學前教育署</w:t>
      </w:r>
      <w:r w:rsidRPr="00E5617B">
        <w:rPr>
          <w:rFonts w:ascii="標楷體" w:eastAsia="標楷體" w:hAnsi="標楷體" w:hint="eastAsia"/>
          <w:szCs w:val="24"/>
        </w:rPr>
        <w:t>補助直轄市、縣（市）政府</w:t>
      </w:r>
      <w:r w:rsidRPr="00E5617B">
        <w:rPr>
          <w:rFonts w:ascii="標楷體" w:eastAsia="標楷體" w:hAnsi="標楷體"/>
          <w:szCs w:val="24"/>
        </w:rPr>
        <w:t>辦理生涯發展教育及國中技藝教育</w:t>
      </w:r>
      <w:r w:rsidRPr="00E5617B">
        <w:rPr>
          <w:rFonts w:ascii="標楷體" w:eastAsia="標楷體" w:hAnsi="標楷體" w:hint="eastAsia"/>
          <w:szCs w:val="24"/>
        </w:rPr>
        <w:t>相關經費作業原則」編列。</w:t>
      </w:r>
    </w:p>
    <w:p w:rsidR="009133A1" w:rsidRPr="009133A1" w:rsidRDefault="009133A1" w:rsidP="009133A1">
      <w:pPr>
        <w:rPr>
          <w:rFonts w:ascii="Times New Roman" w:eastAsia="新細明體" w:hAnsi="Times New Roman"/>
          <w:szCs w:val="24"/>
        </w:rPr>
      </w:pPr>
      <w:r w:rsidRPr="00E5617B">
        <w:rPr>
          <w:rFonts w:ascii="標楷體" w:eastAsia="標楷體" w:hAnsi="標楷體" w:hint="eastAsia"/>
          <w:szCs w:val="24"/>
        </w:rPr>
        <w:t>九、本計畫經</w:t>
      </w:r>
      <w:proofErr w:type="gramStart"/>
      <w:r w:rsidRPr="00E5617B">
        <w:rPr>
          <w:rFonts w:ascii="標楷體" w:eastAsia="標楷體" w:hAnsi="標楷體" w:hint="eastAsia"/>
          <w:szCs w:val="24"/>
        </w:rPr>
        <w:t>遴</w:t>
      </w:r>
      <w:proofErr w:type="gramEnd"/>
      <w:r w:rsidRPr="00E5617B">
        <w:rPr>
          <w:rFonts w:ascii="標楷體" w:eastAsia="標楷體" w:hAnsi="標楷體" w:hint="eastAsia"/>
          <w:szCs w:val="24"/>
        </w:rPr>
        <w:t>輔</w:t>
      </w:r>
      <w:r w:rsidRPr="00E5617B">
        <w:rPr>
          <w:rFonts w:ascii="標楷體" w:eastAsia="標楷體" w:hAnsi="標楷體"/>
          <w:szCs w:val="24"/>
        </w:rPr>
        <w:t>會</w:t>
      </w:r>
      <w:r w:rsidRPr="00E5617B">
        <w:rPr>
          <w:rFonts w:ascii="標楷體" w:eastAsia="標楷體" w:hAnsi="標楷體" w:hint="eastAsia"/>
          <w:szCs w:val="24"/>
        </w:rPr>
        <w:t>討論通過，陳校長核可後實施，修正時亦同。</w:t>
      </w:r>
    </w:p>
    <w:p w:rsidR="007F7161" w:rsidRPr="009133A1" w:rsidRDefault="007F7161"/>
    <w:sectPr w:rsidR="007F7161" w:rsidRPr="009133A1" w:rsidSect="00E561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35" w:rsidRDefault="00E85235" w:rsidP="009525E1">
      <w:r>
        <w:separator/>
      </w:r>
    </w:p>
  </w:endnote>
  <w:endnote w:type="continuationSeparator" w:id="0">
    <w:p w:rsidR="00E85235" w:rsidRDefault="00E85235" w:rsidP="0095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35" w:rsidRDefault="00E85235" w:rsidP="009525E1">
      <w:r>
        <w:separator/>
      </w:r>
    </w:p>
  </w:footnote>
  <w:footnote w:type="continuationSeparator" w:id="0">
    <w:p w:rsidR="00E85235" w:rsidRDefault="00E85235" w:rsidP="00952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A1"/>
    <w:rsid w:val="0002117B"/>
    <w:rsid w:val="00201336"/>
    <w:rsid w:val="0037502F"/>
    <w:rsid w:val="004C30DD"/>
    <w:rsid w:val="007F7161"/>
    <w:rsid w:val="008A164D"/>
    <w:rsid w:val="009133A1"/>
    <w:rsid w:val="009525E1"/>
    <w:rsid w:val="00A96E1C"/>
    <w:rsid w:val="00AB13E2"/>
    <w:rsid w:val="00C52969"/>
    <w:rsid w:val="00E5617B"/>
    <w:rsid w:val="00E85235"/>
    <w:rsid w:val="00ED478E"/>
    <w:rsid w:val="00EE60BA"/>
    <w:rsid w:val="00F638ED"/>
    <w:rsid w:val="00F92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E1"/>
    <w:pPr>
      <w:tabs>
        <w:tab w:val="center" w:pos="4153"/>
        <w:tab w:val="right" w:pos="8306"/>
      </w:tabs>
      <w:snapToGrid w:val="0"/>
    </w:pPr>
    <w:rPr>
      <w:sz w:val="20"/>
      <w:szCs w:val="20"/>
    </w:rPr>
  </w:style>
  <w:style w:type="character" w:customStyle="1" w:styleId="a4">
    <w:name w:val="頁首 字元"/>
    <w:basedOn w:val="a0"/>
    <w:link w:val="a3"/>
    <w:uiPriority w:val="99"/>
    <w:rsid w:val="009525E1"/>
    <w:rPr>
      <w:sz w:val="20"/>
      <w:szCs w:val="20"/>
    </w:rPr>
  </w:style>
  <w:style w:type="paragraph" w:styleId="a5">
    <w:name w:val="footer"/>
    <w:basedOn w:val="a"/>
    <w:link w:val="a6"/>
    <w:uiPriority w:val="99"/>
    <w:unhideWhenUsed/>
    <w:rsid w:val="009525E1"/>
    <w:pPr>
      <w:tabs>
        <w:tab w:val="center" w:pos="4153"/>
        <w:tab w:val="right" w:pos="8306"/>
      </w:tabs>
      <w:snapToGrid w:val="0"/>
    </w:pPr>
    <w:rPr>
      <w:sz w:val="20"/>
      <w:szCs w:val="20"/>
    </w:rPr>
  </w:style>
  <w:style w:type="character" w:customStyle="1" w:styleId="a6">
    <w:name w:val="頁尾 字元"/>
    <w:basedOn w:val="a0"/>
    <w:link w:val="a5"/>
    <w:uiPriority w:val="99"/>
    <w:rsid w:val="009525E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E1"/>
    <w:pPr>
      <w:tabs>
        <w:tab w:val="center" w:pos="4153"/>
        <w:tab w:val="right" w:pos="8306"/>
      </w:tabs>
      <w:snapToGrid w:val="0"/>
    </w:pPr>
    <w:rPr>
      <w:sz w:val="20"/>
      <w:szCs w:val="20"/>
    </w:rPr>
  </w:style>
  <w:style w:type="character" w:customStyle="1" w:styleId="a4">
    <w:name w:val="頁首 字元"/>
    <w:basedOn w:val="a0"/>
    <w:link w:val="a3"/>
    <w:uiPriority w:val="99"/>
    <w:rsid w:val="009525E1"/>
    <w:rPr>
      <w:sz w:val="20"/>
      <w:szCs w:val="20"/>
    </w:rPr>
  </w:style>
  <w:style w:type="paragraph" w:styleId="a5">
    <w:name w:val="footer"/>
    <w:basedOn w:val="a"/>
    <w:link w:val="a6"/>
    <w:uiPriority w:val="99"/>
    <w:unhideWhenUsed/>
    <w:rsid w:val="009525E1"/>
    <w:pPr>
      <w:tabs>
        <w:tab w:val="center" w:pos="4153"/>
        <w:tab w:val="right" w:pos="8306"/>
      </w:tabs>
      <w:snapToGrid w:val="0"/>
    </w:pPr>
    <w:rPr>
      <w:sz w:val="20"/>
      <w:szCs w:val="20"/>
    </w:rPr>
  </w:style>
  <w:style w:type="character" w:customStyle="1" w:styleId="a6">
    <w:name w:val="頁尾 字元"/>
    <w:basedOn w:val="a0"/>
    <w:link w:val="a5"/>
    <w:uiPriority w:val="99"/>
    <w:rsid w:val="009525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資料組長</dc:creator>
  <cp:lastModifiedBy>資料組長</cp:lastModifiedBy>
  <cp:revision>4</cp:revision>
  <cp:lastPrinted>2015-05-12T01:58:00Z</cp:lastPrinted>
  <dcterms:created xsi:type="dcterms:W3CDTF">2015-05-08T09:41:00Z</dcterms:created>
  <dcterms:modified xsi:type="dcterms:W3CDTF">2015-05-12T03:42:00Z</dcterms:modified>
</cp:coreProperties>
</file>