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B610" w14:textId="1C7324CB" w:rsidR="00D125D1" w:rsidRPr="0044152B" w:rsidRDefault="002469A5" w:rsidP="0044152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D125D1" w:rsidRPr="0044152B">
        <w:rPr>
          <w:rFonts w:ascii="標楷體" w:eastAsia="標楷體" w:hAnsi="標楷體" w:hint="eastAsia"/>
          <w:b/>
          <w:sz w:val="28"/>
          <w:szCs w:val="28"/>
        </w:rPr>
        <w:t>、教學單元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829"/>
        <w:gridCol w:w="454"/>
        <w:gridCol w:w="985"/>
        <w:gridCol w:w="2370"/>
        <w:gridCol w:w="53"/>
        <w:gridCol w:w="1078"/>
        <w:gridCol w:w="319"/>
        <w:gridCol w:w="382"/>
        <w:gridCol w:w="1057"/>
        <w:gridCol w:w="2003"/>
      </w:tblGrid>
      <w:tr w:rsidR="001E7202" w:rsidRPr="00DB6648" w14:paraId="618AEDCC" w14:textId="77777777" w:rsidTr="001E7202">
        <w:trPr>
          <w:trHeight w:val="50"/>
          <w:jc w:val="center"/>
        </w:trPr>
        <w:tc>
          <w:tcPr>
            <w:tcW w:w="157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2AD6EA9" w14:textId="77777777" w:rsidR="00D125D1" w:rsidRPr="00DB6648" w:rsidRDefault="00D125D1" w:rsidP="0044152B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領域/科目</w:t>
            </w:r>
          </w:p>
        </w:tc>
        <w:tc>
          <w:tcPr>
            <w:tcW w:w="380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27B23FC" w14:textId="15094CE6" w:rsidR="00D125D1" w:rsidRPr="00DB6648" w:rsidRDefault="00FF6FE5" w:rsidP="00AD5E9F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/>
                <w:noProof/>
              </w:rPr>
              <w:t>綜合活動領域－</w:t>
            </w:r>
            <w:r w:rsidRPr="00AD5E9F">
              <w:rPr>
                <w:rFonts w:ascii="標楷體" w:eastAsia="標楷體" w:hAnsi="標楷體" w:hint="eastAsia"/>
                <w:noProof/>
              </w:rPr>
              <w:t>輔導</w:t>
            </w:r>
            <w:r w:rsidR="00B62FC5">
              <w:rPr>
                <w:rFonts w:ascii="標楷體" w:eastAsia="標楷體" w:hAnsi="標楷體" w:hint="eastAsia"/>
                <w:noProof/>
              </w:rPr>
              <w:t>活動</w:t>
            </w:r>
            <w:r w:rsidRPr="00AD5E9F">
              <w:rPr>
                <w:rFonts w:ascii="標楷體" w:eastAsia="標楷體" w:hAnsi="標楷體" w:hint="eastAsia"/>
                <w:noProof/>
              </w:rPr>
              <w:t>科</w:t>
            </w:r>
          </w:p>
        </w:tc>
        <w:tc>
          <w:tcPr>
            <w:tcW w:w="18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20452E" w14:textId="77777777" w:rsidR="00D125D1" w:rsidRPr="00DB6648" w:rsidRDefault="00D125D1" w:rsidP="00AD5E9F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60AA5E5" w14:textId="4741E449" w:rsidR="0044152B" w:rsidRPr="00DB6648" w:rsidRDefault="00AD5E9F" w:rsidP="00AD5E9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劉文嘉</w:t>
            </w:r>
          </w:p>
        </w:tc>
      </w:tr>
      <w:tr w:rsidR="001E7202" w:rsidRPr="00DB6648" w14:paraId="6AB38749" w14:textId="77777777" w:rsidTr="001E7202">
        <w:trPr>
          <w:trHeight w:val="70"/>
          <w:jc w:val="center"/>
        </w:trPr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D1A060" w14:textId="189409E2" w:rsidR="00D125D1" w:rsidRPr="00DB6648" w:rsidRDefault="00D125D1" w:rsidP="0044152B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380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6A02409D" w14:textId="0957F036" w:rsidR="0044152B" w:rsidRPr="00DB6648" w:rsidRDefault="00FF6FE5" w:rsidP="00AD5E9F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 w:hint="eastAsia"/>
                <w:noProof/>
              </w:rPr>
              <w:t>七</w:t>
            </w:r>
            <w:r w:rsidRPr="00AD5E9F">
              <w:rPr>
                <w:rFonts w:ascii="標楷體" w:eastAsia="標楷體" w:hAnsi="標楷體"/>
                <w:noProof/>
              </w:rPr>
              <w:t>年級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75BAA6" w14:textId="77777777" w:rsidR="00D125D1" w:rsidRPr="00DB6648" w:rsidRDefault="00D125D1" w:rsidP="00AD5E9F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06865690" w14:textId="552EB0CB" w:rsidR="00D125D1" w:rsidRPr="00DB6648" w:rsidRDefault="00D125D1" w:rsidP="00AD5E9F">
            <w:pPr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共</w:t>
            </w:r>
            <w:r w:rsidR="00B62FC5">
              <w:rPr>
                <w:rFonts w:ascii="標楷體" w:eastAsia="標楷體" w:hAnsi="標楷體"/>
                <w:noProof/>
              </w:rPr>
              <w:t>1</w:t>
            </w:r>
            <w:r w:rsidRPr="00DB6648">
              <w:rPr>
                <w:rFonts w:ascii="標楷體" w:eastAsia="標楷體" w:hAnsi="標楷體" w:hint="eastAsia"/>
                <w:noProof/>
              </w:rPr>
              <w:t>節，</w:t>
            </w:r>
            <w:r w:rsidR="00FF6FE5">
              <w:rPr>
                <w:rFonts w:ascii="標楷體" w:eastAsia="標楷體" w:hAnsi="標楷體" w:hint="eastAsia"/>
                <w:noProof/>
              </w:rPr>
              <w:t>每節</w:t>
            </w:r>
            <w:r w:rsidR="00FF6FE5">
              <w:rPr>
                <w:rFonts w:ascii="標楷體" w:eastAsia="標楷體" w:hAnsi="標楷體"/>
                <w:noProof/>
              </w:rPr>
              <w:t>45</w:t>
            </w:r>
            <w:r w:rsidRPr="00DB6648">
              <w:rPr>
                <w:rFonts w:ascii="標楷體" w:eastAsia="標楷體" w:hAnsi="標楷體" w:hint="eastAsia"/>
                <w:noProof/>
              </w:rPr>
              <w:t>分鐘</w:t>
            </w:r>
          </w:p>
        </w:tc>
      </w:tr>
      <w:tr w:rsidR="00D125D1" w:rsidRPr="00DB6648" w14:paraId="2BA8EC9A" w14:textId="77777777" w:rsidTr="00646393">
        <w:trPr>
          <w:trHeight w:val="70"/>
          <w:jc w:val="center"/>
        </w:trPr>
        <w:tc>
          <w:tcPr>
            <w:tcW w:w="157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9E579" w14:textId="77777777" w:rsidR="00D125D1" w:rsidRPr="00DB6648" w:rsidRDefault="00D125D1" w:rsidP="0044152B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701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7C5004B" w14:textId="76874B89" w:rsidR="0044152B" w:rsidRPr="00DB6648" w:rsidRDefault="00B62FC5" w:rsidP="00AD5E9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百家風景</w:t>
            </w:r>
          </w:p>
        </w:tc>
      </w:tr>
      <w:tr w:rsidR="00D125D1" w:rsidRPr="00DB6648" w14:paraId="5D186324" w14:textId="77777777" w:rsidTr="0044152B">
        <w:trPr>
          <w:trHeight w:val="34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A89A1FF" w14:textId="2717B981" w:rsidR="00D125D1" w:rsidRPr="003059A4" w:rsidRDefault="00D125D1" w:rsidP="0044152B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059A4">
              <w:rPr>
                <w:rFonts w:ascii="標楷體" w:eastAsia="標楷體" w:hAnsi="標楷體"/>
                <w:noProof/>
                <w:sz w:val="26"/>
                <w:szCs w:val="26"/>
              </w:rPr>
              <w:t>設</w:t>
            </w:r>
            <w:r w:rsidR="00D30CF8" w:rsidRPr="003059A4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  <w:r w:rsidRPr="003059A4">
              <w:rPr>
                <w:rFonts w:ascii="標楷體" w:eastAsia="標楷體" w:hAnsi="標楷體"/>
                <w:noProof/>
                <w:sz w:val="26"/>
                <w:szCs w:val="26"/>
              </w:rPr>
              <w:t>計</w:t>
            </w:r>
            <w:r w:rsidR="00D30CF8" w:rsidRPr="003059A4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  <w:r w:rsidRPr="003059A4">
              <w:rPr>
                <w:rFonts w:ascii="標楷體" w:eastAsia="標楷體" w:hAnsi="標楷體"/>
                <w:noProof/>
                <w:sz w:val="26"/>
                <w:szCs w:val="26"/>
              </w:rPr>
              <w:t>依</w:t>
            </w:r>
            <w:r w:rsidR="00D30CF8" w:rsidRPr="003059A4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  <w:r w:rsidRPr="003059A4">
              <w:rPr>
                <w:rFonts w:ascii="標楷體" w:eastAsia="標楷體" w:hAnsi="標楷體"/>
                <w:noProof/>
                <w:sz w:val="26"/>
                <w:szCs w:val="26"/>
              </w:rPr>
              <w:t>據</w:t>
            </w:r>
          </w:p>
        </w:tc>
      </w:tr>
      <w:tr w:rsidR="00D30CF8" w:rsidRPr="00DB6648" w14:paraId="528CC65D" w14:textId="7B05200E" w:rsidTr="00646393">
        <w:trPr>
          <w:trHeight w:val="454"/>
          <w:jc w:val="center"/>
        </w:trPr>
        <w:tc>
          <w:tcPr>
            <w:tcW w:w="202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34578" w14:textId="3A9C2B82" w:rsidR="00D30CF8" w:rsidRPr="00DB6648" w:rsidRDefault="00D30CF8" w:rsidP="0044152B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  <w:lang w:eastAsia="zh-HK"/>
              </w:rPr>
              <w:t>領綱核心素養</w:t>
            </w:r>
          </w:p>
        </w:tc>
        <w:tc>
          <w:tcPr>
            <w:tcW w:w="824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BBD43" w14:textId="188CD5EB" w:rsidR="00D30CF8" w:rsidRPr="00DB6648" w:rsidRDefault="00BD3C50" w:rsidP="00DB6648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/>
                <w:noProof/>
              </w:rPr>
              <w:t>綜-J-A1 探索與開發自我潛能，善用資源促進生涯適性發展，省思自我價值，實踐生命意義。</w:t>
            </w:r>
          </w:p>
        </w:tc>
      </w:tr>
      <w:tr w:rsidR="001E7202" w:rsidRPr="00DB6648" w14:paraId="3A8D84A0" w14:textId="0A5BA2AD" w:rsidTr="001E7202">
        <w:trPr>
          <w:trHeight w:val="454"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CDD82" w14:textId="30F9F2FB" w:rsidR="003A70EC" w:rsidRPr="00DB6648" w:rsidRDefault="003A70EC" w:rsidP="0044152B">
            <w:pPr>
              <w:jc w:val="center"/>
              <w:rPr>
                <w:rFonts w:ascii="標楷體" w:eastAsia="標楷體" w:hAnsi="標楷體"/>
                <w:noProof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t>主題軸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D9E" w14:textId="2873FCEC" w:rsidR="003A70EC" w:rsidRPr="00DB6648" w:rsidRDefault="00BD3C50" w:rsidP="00DB6648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/>
                <w:noProof/>
              </w:rPr>
              <w:t>1.自我與生涯發展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B4CE" w14:textId="67E4C387" w:rsidR="003A70EC" w:rsidRPr="00DB6648" w:rsidRDefault="003A70EC" w:rsidP="0044152B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主題項目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C78BF" w14:textId="549E7878" w:rsidR="003A70EC" w:rsidRPr="00DB6648" w:rsidRDefault="00BD3C50" w:rsidP="00DB6648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/>
                <w:noProof/>
              </w:rPr>
              <w:t>a.自我探索與成長</w:t>
            </w:r>
          </w:p>
        </w:tc>
      </w:tr>
      <w:tr w:rsidR="001E7202" w:rsidRPr="00DB6648" w14:paraId="423DC4D4" w14:textId="33E91475" w:rsidTr="00646393">
        <w:trPr>
          <w:trHeight w:val="799"/>
          <w:jc w:val="center"/>
        </w:trPr>
        <w:tc>
          <w:tcPr>
            <w:tcW w:w="202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CB58E" w14:textId="6DD9A167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學習重點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2E6CD" w14:textId="77777777" w:rsidR="00BD3C50" w:rsidRDefault="00BD3C50" w:rsidP="00BD3C50">
            <w:pPr>
              <w:jc w:val="center"/>
              <w:rPr>
                <w:rFonts w:ascii="標楷體" w:eastAsia="標楷體" w:hAnsi="標楷體"/>
                <w:noProof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lang w:eastAsia="zh-HK"/>
              </w:rPr>
              <w:t>學習</w:t>
            </w:r>
          </w:p>
          <w:p w14:paraId="0C9F4631" w14:textId="2F3D0065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7262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C298B6" w14:textId="2CA66806" w:rsidR="00BD3C50" w:rsidRPr="00C873D6" w:rsidRDefault="00BD3C50" w:rsidP="00BD3C50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C873D6">
              <w:rPr>
                <w:rFonts w:ascii="標楷體" w:eastAsia="標楷體" w:hAnsi="標楷體"/>
                <w:noProof/>
                <w:color w:val="000000" w:themeColor="text1"/>
              </w:rPr>
              <w:t>1a-IV-</w:t>
            </w:r>
            <w:r w:rsidR="00B62FC5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C873D6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="00B62FC5" w:rsidRPr="00B62FC5">
              <w:rPr>
                <w:rFonts w:ascii="標楷體" w:eastAsia="標楷體" w:hAnsi="標楷體"/>
                <w:noProof/>
                <w:color w:val="000000" w:themeColor="text1"/>
              </w:rPr>
              <w:t>探索自我與家庭發展的過程，覺察並分析影響 個人成長因素及調適方法。</w:t>
            </w:r>
          </w:p>
        </w:tc>
      </w:tr>
      <w:tr w:rsidR="00BD3C50" w:rsidRPr="00DB6648" w14:paraId="1F5F0FA3" w14:textId="32553BE7" w:rsidTr="00646393">
        <w:trPr>
          <w:trHeight w:val="375"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36AA4" w14:textId="715C754F" w:rsidR="00BD3C50" w:rsidRPr="00C873D6" w:rsidRDefault="00BD3C50" w:rsidP="00BD3C50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873D6">
              <w:rPr>
                <w:rFonts w:ascii="標楷體" w:eastAsia="標楷體" w:hAnsi="標楷體" w:hint="eastAsia"/>
                <w:b/>
                <w:noProof/>
                <w:color w:val="000000" w:themeColor="text1"/>
                <w:lang w:eastAsia="zh-HK"/>
              </w:rPr>
              <w:t>學習內容</w:t>
            </w:r>
          </w:p>
        </w:tc>
        <w:tc>
          <w:tcPr>
            <w:tcW w:w="82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1E388ED" w14:textId="77777777" w:rsidR="00B93842" w:rsidRPr="00C873D6" w:rsidRDefault="00BD3C50" w:rsidP="00B93842">
            <w:pPr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873D6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學習目標：</w:t>
            </w:r>
          </w:p>
          <w:p w14:paraId="0AE7EB7B" w14:textId="1BD28AC8" w:rsidR="00EB42C1" w:rsidRPr="00F60602" w:rsidRDefault="00327E2D" w:rsidP="00F60B74">
            <w:pPr>
              <w:rPr>
                <w:rFonts w:ascii="標楷體" w:eastAsia="標楷體" w:hAnsi="標楷體"/>
                <w:noProof/>
              </w:rPr>
            </w:pPr>
            <w:r w:rsidRPr="00C578C3">
              <w:rPr>
                <w:rFonts w:ascii="標楷體" w:eastAsia="標楷體" w:hAnsi="標楷體" w:hint="eastAsia"/>
                <w:noProof/>
              </w:rPr>
              <w:t>學生能</w:t>
            </w:r>
            <w:r w:rsidR="00F60B74" w:rsidRPr="00C578C3">
              <w:rPr>
                <w:rFonts w:ascii="標楷體" w:eastAsia="標楷體" w:hAnsi="標楷體" w:hint="eastAsia"/>
                <w:noProof/>
              </w:rPr>
              <w:t>透過</w:t>
            </w:r>
            <w:r w:rsidR="00C578C3">
              <w:rPr>
                <w:rFonts w:ascii="標楷體" w:eastAsia="標楷體" w:hAnsi="標楷體" w:hint="eastAsia"/>
                <w:noProof/>
              </w:rPr>
              <w:t>繪畫與自我覺察等方式，了解自己的成長環境</w:t>
            </w:r>
            <w:r w:rsidR="00F60602">
              <w:rPr>
                <w:rFonts w:ascii="標楷體" w:eastAsia="標楷體" w:hAnsi="標楷體" w:hint="eastAsia"/>
                <w:noProof/>
              </w:rPr>
              <w:t>、與家人相處的樣態。</w:t>
            </w:r>
          </w:p>
        </w:tc>
      </w:tr>
      <w:tr w:rsidR="00BD3C50" w:rsidRPr="00DB6648" w14:paraId="1D180A9F" w14:textId="77777777" w:rsidTr="00646393">
        <w:trPr>
          <w:trHeight w:val="338"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D25E" w14:textId="379BF5B3" w:rsidR="00B62FC5" w:rsidRPr="00B62FC5" w:rsidRDefault="00B62FC5" w:rsidP="00B62FC5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2FC5">
              <w:rPr>
                <w:rFonts w:ascii="標楷體" w:eastAsia="標楷體" w:hAnsi="標楷體"/>
                <w:noProof/>
                <w:color w:val="000000" w:themeColor="text1"/>
              </w:rPr>
              <w:t>輔 Aa-IV-1</w:t>
            </w:r>
          </w:p>
          <w:p w14:paraId="55D50380" w14:textId="2D1E4033" w:rsidR="00B62FC5" w:rsidRPr="00B62FC5" w:rsidRDefault="00B62FC5" w:rsidP="00BD3C50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2FC5">
              <w:rPr>
                <w:rFonts w:ascii="標楷體" w:eastAsia="標楷體" w:hAnsi="標楷體"/>
                <w:noProof/>
                <w:color w:val="000000" w:themeColor="text1"/>
              </w:rPr>
              <w:t>自我探索的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方</w:t>
            </w:r>
            <w:r w:rsidRPr="00B62FC5">
              <w:rPr>
                <w:rFonts w:ascii="標楷體" w:eastAsia="標楷體" w:hAnsi="標楷體"/>
                <w:noProof/>
                <w:color w:val="000000" w:themeColor="text1"/>
              </w:rPr>
              <w:t>法、經 驗與態度</w:t>
            </w:r>
          </w:p>
        </w:tc>
        <w:tc>
          <w:tcPr>
            <w:tcW w:w="8247" w:type="dxa"/>
            <w:gridSpan w:val="8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67F42ABA" w14:textId="77777777" w:rsidR="00BD3C50" w:rsidRPr="00DB6648" w:rsidRDefault="00BD3C50" w:rsidP="00BD3C50">
            <w:pPr>
              <w:rPr>
                <w:rFonts w:ascii="標楷體" w:eastAsia="標楷體" w:hAnsi="標楷體"/>
                <w:noProof/>
              </w:rPr>
            </w:pPr>
          </w:p>
        </w:tc>
      </w:tr>
      <w:tr w:rsidR="001E7202" w:rsidRPr="00DB6648" w14:paraId="464F3FED" w14:textId="77777777" w:rsidTr="00646393">
        <w:trPr>
          <w:trHeight w:val="30"/>
          <w:jc w:val="center"/>
        </w:trPr>
        <w:tc>
          <w:tcPr>
            <w:tcW w:w="745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BE56E" w14:textId="77777777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議題</w:t>
            </w:r>
          </w:p>
          <w:p w14:paraId="673D84B3" w14:textId="77777777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融入</w:t>
            </w:r>
          </w:p>
        </w:tc>
        <w:tc>
          <w:tcPr>
            <w:tcW w:w="12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18BBC4" w14:textId="5A7FDD10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  <w:lang w:eastAsia="zh-HK"/>
              </w:rPr>
              <w:t>議題</w:t>
            </w:r>
            <w:r w:rsidRPr="00DB6648">
              <w:rPr>
                <w:rFonts w:ascii="標楷體" w:eastAsia="標楷體" w:hAnsi="標楷體" w:hint="eastAsia"/>
                <w:noProof/>
              </w:rPr>
              <w:t>主題</w:t>
            </w:r>
          </w:p>
        </w:tc>
        <w:tc>
          <w:tcPr>
            <w:tcW w:w="8247" w:type="dxa"/>
            <w:gridSpan w:val="8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5E827E4" w14:textId="798E1587" w:rsidR="00BA144B" w:rsidRPr="00AD5E9F" w:rsidRDefault="00BA144B" w:rsidP="00BD3C50">
            <w:pPr>
              <w:rPr>
                <w:rFonts w:ascii="標楷體" w:eastAsia="標楷體" w:hAnsi="標楷體"/>
                <w:noProof/>
              </w:rPr>
            </w:pPr>
            <w:r w:rsidRPr="00EB42C1">
              <w:rPr>
                <w:rFonts w:ascii="標楷體" w:eastAsia="標楷體" w:hAnsi="標楷體" w:hint="eastAsia"/>
                <w:noProof/>
                <w:color w:val="000000" w:themeColor="text1"/>
              </w:rPr>
              <w:t>生涯發展教育</w:t>
            </w:r>
          </w:p>
        </w:tc>
      </w:tr>
      <w:tr w:rsidR="001E7202" w:rsidRPr="00DB6648" w14:paraId="545E9560" w14:textId="77777777" w:rsidTr="00646393">
        <w:trPr>
          <w:trHeight w:val="80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5448BA" w14:textId="77777777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176FB68" w14:textId="76508640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實質內涵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</w:tcBorders>
          </w:tcPr>
          <w:p w14:paraId="2C97BDF1" w14:textId="449FDF5E" w:rsidR="00BD3C50" w:rsidRPr="00AD5E9F" w:rsidRDefault="00AD5E9F" w:rsidP="00AD5E9F">
            <w:pPr>
              <w:rPr>
                <w:rFonts w:ascii="標楷體" w:eastAsia="標楷體" w:hAnsi="標楷體"/>
                <w:noProof/>
              </w:rPr>
            </w:pPr>
            <w:r w:rsidRPr="00AD5E9F">
              <w:rPr>
                <w:rFonts w:ascii="標楷體" w:eastAsia="標楷體" w:hAnsi="標楷體"/>
                <w:noProof/>
              </w:rPr>
              <w:t>品 J7 同理分享與多元接納</w:t>
            </w:r>
          </w:p>
        </w:tc>
      </w:tr>
      <w:tr w:rsidR="00BD3C50" w:rsidRPr="00DB6648" w14:paraId="226B9B4F" w14:textId="77777777" w:rsidTr="00646393">
        <w:trPr>
          <w:trHeight w:val="60"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41D118" w14:textId="77777777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BFF7656" w14:textId="0A46E10D" w:rsidR="00BD3C50" w:rsidRPr="00DB6648" w:rsidRDefault="00F60602" w:rsidP="00AD5E9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參考與改編景美國中李雅琇教師教案</w:t>
            </w:r>
          </w:p>
        </w:tc>
      </w:tr>
      <w:tr w:rsidR="00BD3C50" w:rsidRPr="00DB6648" w14:paraId="6BA39B9E" w14:textId="77777777" w:rsidTr="00646393">
        <w:trPr>
          <w:trHeight w:val="70"/>
          <w:jc w:val="center"/>
        </w:trPr>
        <w:tc>
          <w:tcPr>
            <w:tcW w:w="2028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1E5EA" w14:textId="7A436835" w:rsidR="00BD3C50" w:rsidRPr="00DB6648" w:rsidRDefault="00BD3C50" w:rsidP="00BD3C50">
            <w:pPr>
              <w:jc w:val="center"/>
              <w:rPr>
                <w:rFonts w:ascii="標楷體" w:eastAsia="標楷體" w:hAnsi="標楷體"/>
                <w:noProof/>
              </w:rPr>
            </w:pPr>
            <w:r w:rsidRPr="00DB6648">
              <w:rPr>
                <w:rFonts w:ascii="標楷體" w:eastAsia="標楷體" w:hAnsi="標楷體" w:hint="eastAsia"/>
                <w:noProof/>
              </w:rPr>
              <w:t>教學設備/資源</w:t>
            </w:r>
          </w:p>
        </w:tc>
        <w:tc>
          <w:tcPr>
            <w:tcW w:w="82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4E0F09" w14:textId="78E96945" w:rsidR="00BD3C50" w:rsidRPr="00DB6648" w:rsidRDefault="00AB1487" w:rsidP="00AD5E9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簡報</w:t>
            </w:r>
            <w:r w:rsidR="00EC3132">
              <w:rPr>
                <w:rFonts w:ascii="標楷體" w:eastAsia="標楷體" w:hAnsi="標楷體" w:hint="eastAsia"/>
                <w:noProof/>
              </w:rPr>
              <w:t>、空白紙</w:t>
            </w:r>
          </w:p>
        </w:tc>
      </w:tr>
      <w:tr w:rsidR="00BD3C50" w:rsidRPr="003267FC" w14:paraId="439BF38E" w14:textId="77777777" w:rsidTr="00646393">
        <w:trPr>
          <w:trHeight w:val="5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37A3DA6" w14:textId="77777777" w:rsidR="00BD3C50" w:rsidRPr="003267FC" w:rsidRDefault="00BD3C50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1E7202" w:rsidRPr="003267FC" w14:paraId="25B4E0B8" w14:textId="77777777" w:rsidTr="001E7202">
        <w:trPr>
          <w:trHeight w:val="70"/>
          <w:jc w:val="center"/>
        </w:trPr>
        <w:tc>
          <w:tcPr>
            <w:tcW w:w="6514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B57CA" w14:textId="77777777" w:rsidR="00BD3C50" w:rsidRPr="003267FC" w:rsidRDefault="00BD3C50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7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3CBFC" w14:textId="77777777" w:rsidR="00BD3C50" w:rsidRPr="003267FC" w:rsidRDefault="00BD3C50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752FBB" w14:textId="77777777" w:rsidR="00BD3C50" w:rsidRPr="003267FC" w:rsidRDefault="00BD3C50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1E7202" w:rsidRPr="000A031A" w14:paraId="487921DB" w14:textId="77777777" w:rsidTr="001E7202">
        <w:trPr>
          <w:trHeight w:val="8496"/>
          <w:jc w:val="center"/>
        </w:trPr>
        <w:tc>
          <w:tcPr>
            <w:tcW w:w="6514" w:type="dxa"/>
            <w:gridSpan w:val="7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93D9556" w14:textId="14AF0A6D" w:rsidR="003349C0" w:rsidRDefault="003349C0" w:rsidP="003349C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2050D">
              <w:rPr>
                <w:rFonts w:eastAsia="標楷體" w:hAnsi="標楷體" w:hint="eastAsia"/>
                <w:noProof/>
              </w:rPr>
              <w:lastRenderedPageBreak/>
              <w:t>【活動</w:t>
            </w:r>
            <w:r w:rsidR="00F60602">
              <w:rPr>
                <w:rFonts w:eastAsia="標楷體" w:hAnsi="標楷體" w:hint="eastAsia"/>
                <w:noProof/>
              </w:rPr>
              <w:t>一</w:t>
            </w:r>
            <w:r w:rsidRPr="0022050D">
              <w:rPr>
                <w:rFonts w:eastAsia="標楷體" w:hAnsi="標楷體" w:hint="eastAsia"/>
                <w:noProof/>
              </w:rPr>
              <w:t>】</w:t>
            </w:r>
            <w:r w:rsidR="00F60602">
              <w:rPr>
                <w:rFonts w:eastAsia="標楷體" w:hAnsi="標楷體" w:hint="eastAsia"/>
                <w:noProof/>
              </w:rPr>
              <w:t>廁所女神</w:t>
            </w:r>
          </w:p>
          <w:p w14:paraId="0BE823E6" w14:textId="47A72260" w:rsidR="003B3616" w:rsidRDefault="003B3616" w:rsidP="003349C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一、</w:t>
            </w:r>
            <w:r w:rsidR="002276F2">
              <w:rPr>
                <w:rFonts w:eastAsia="標楷體" w:hAnsi="標楷體" w:hint="eastAsia"/>
                <w:noProof/>
              </w:rPr>
              <w:t>談談</w:t>
            </w:r>
            <w:r w:rsidR="00EC3132">
              <w:rPr>
                <w:rFonts w:eastAsia="標楷體" w:hAnsi="標楷體" w:hint="eastAsia"/>
                <w:noProof/>
              </w:rPr>
              <w:t>家庭</w:t>
            </w:r>
          </w:p>
          <w:p w14:paraId="0294837E" w14:textId="77777777" w:rsidR="00693FB4" w:rsidRDefault="00693FB4" w:rsidP="00693F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學生問答：</w:t>
            </w:r>
          </w:p>
          <w:p w14:paraId="16852C54" w14:textId="77777777" w:rsidR="00693FB4" w:rsidRPr="00C963DE" w:rsidRDefault="00693FB4" w:rsidP="00693FB4">
            <w:pPr>
              <w:snapToGrid w:val="0"/>
              <w:ind w:leftChars="300" w:left="720"/>
              <w:jc w:val="both"/>
              <w:rPr>
                <w:rFonts w:eastAsia="標楷體" w:hAnsi="標楷體"/>
                <w:noProof/>
              </w:rPr>
            </w:pPr>
            <w:r w:rsidRPr="00C963DE">
              <w:rPr>
                <w:rFonts w:eastAsia="標楷體" w:hAnsi="標楷體" w:hint="eastAsia"/>
                <w:noProof/>
              </w:rPr>
              <w:t>1</w:t>
            </w:r>
            <w:r w:rsidRPr="00C963DE">
              <w:rPr>
                <w:rFonts w:eastAsia="標楷體" w:hAnsi="標楷體"/>
                <w:noProof/>
              </w:rPr>
              <w:t>.</w:t>
            </w:r>
            <w:r>
              <w:rPr>
                <w:rFonts w:eastAsia="標楷體" w:hAnsi="標楷體" w:hint="eastAsia"/>
                <w:noProof/>
              </w:rPr>
              <w:t>家庭的定義：怎麼樣才算是一個家？</w:t>
            </w:r>
          </w:p>
          <w:p w14:paraId="2B3DBC1E" w14:textId="025782E1" w:rsidR="00332A5E" w:rsidRDefault="00EC3132" w:rsidP="00332A5E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介紹家庭的多元樣貌</w:t>
            </w:r>
            <w:r w:rsidR="007014BD">
              <w:rPr>
                <w:rFonts w:eastAsia="標楷體" w:hAnsi="標楷體" w:hint="eastAsia"/>
                <w:noProof/>
              </w:rPr>
              <w:t>。</w:t>
            </w:r>
          </w:p>
          <w:p w14:paraId="4F1CAA1A" w14:textId="1B00DEF2" w:rsidR="00EC3132" w:rsidRPr="00EC3132" w:rsidRDefault="00EC3132" w:rsidP="00EC3132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小</w:t>
            </w:r>
            <w:r>
              <w:rPr>
                <w:rFonts w:ascii="Apple Color Emoji" w:eastAsia="標楷體" w:hAnsi="Apple Color Emoji" w:cs="Apple Color Emoji" w:hint="eastAsia"/>
                <w:noProof/>
                <w:color w:val="000000" w:themeColor="text1"/>
              </w:rPr>
              <w:t>結：</w:t>
            </w:r>
            <w:r w:rsidRPr="00EC3132">
              <w:rPr>
                <w:rFonts w:eastAsia="標楷體" w:hAnsi="標楷體" w:hint="eastAsia"/>
                <w:noProof/>
                <w:color w:val="000000" w:themeColor="text1"/>
              </w:rPr>
              <w:t>現在的家庭可能因為工作、感情、種種關係有很多不同的樣貌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14:paraId="14A73FE8" w14:textId="102C79B5" w:rsidR="003E381B" w:rsidRDefault="003B3616" w:rsidP="003E381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721F9">
              <w:rPr>
                <w:rFonts w:eastAsia="標楷體" w:hAnsi="標楷體" w:hint="eastAsia"/>
                <w:noProof/>
              </w:rPr>
              <w:t>遇見</w:t>
            </w:r>
            <w:r w:rsidR="00EC3132">
              <w:rPr>
                <w:rFonts w:eastAsia="標楷體" w:hAnsi="標楷體" w:hint="eastAsia"/>
                <w:noProof/>
              </w:rPr>
              <w:t>廁所女神</w:t>
            </w:r>
          </w:p>
          <w:p w14:paraId="7692076B" w14:textId="59E6C0E2" w:rsidR="004857B7" w:rsidRPr="006A5D65" w:rsidRDefault="004857B7" w:rsidP="004857B7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（一）</w:t>
            </w:r>
            <w:r w:rsidR="006A5D65">
              <w:rPr>
                <w:rFonts w:eastAsia="標楷體" w:hAnsi="標楷體" w:hint="eastAsia"/>
                <w:noProof/>
                <w:color w:val="000000" w:themeColor="text1"/>
              </w:rPr>
              <w:t>播放〈</w:t>
            </w:r>
            <w:r w:rsidR="006A5D65">
              <w:rPr>
                <w:rFonts w:eastAsia="標楷體" w:hAnsi="標楷體" w:hint="eastAsia"/>
                <w:noProof/>
              </w:rPr>
              <w:t>廁所女神</w:t>
            </w:r>
            <w:r w:rsidR="006A5D65">
              <w:rPr>
                <w:rFonts w:hint="eastAsia"/>
                <w:noProof/>
              </w:rPr>
              <w:t>〉</w:t>
            </w:r>
            <w:r w:rsidR="006A5D65" w:rsidRPr="006A5D65">
              <w:rPr>
                <w:rFonts w:eastAsia="標楷體" w:hAnsi="標楷體" w:hint="eastAsia"/>
                <w:noProof/>
              </w:rPr>
              <w:t>的音樂錄影帶</w:t>
            </w:r>
          </w:p>
          <w:p w14:paraId="2B91CB98" w14:textId="0F200244" w:rsidR="00B721F9" w:rsidRPr="00F92D53" w:rsidRDefault="004857B7" w:rsidP="00C963DE">
            <w:pPr>
              <w:snapToGrid w:val="0"/>
              <w:ind w:leftChars="300" w:left="72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92D53">
              <w:rPr>
                <w:rFonts w:eastAsia="標楷體" w:hAnsi="標楷體"/>
                <w:noProof/>
                <w:color w:val="000000" w:themeColor="text1"/>
              </w:rPr>
              <w:t>1.</w:t>
            </w:r>
            <w:r w:rsidR="006A5D65">
              <w:rPr>
                <w:rFonts w:eastAsia="標楷體" w:hAnsi="標楷體" w:hint="eastAsia"/>
                <w:noProof/>
                <w:color w:val="000000" w:themeColor="text1"/>
              </w:rPr>
              <w:t>觀察主角與外婆之間的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相處模式、家庭重要事件、彼此之間情感互動</w:t>
            </w:r>
            <w:r w:rsidR="00D22C37" w:rsidRPr="00F92D53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14:paraId="26EF316D" w14:textId="753AF995" w:rsidR="00036782" w:rsidRDefault="004857B7" w:rsidP="00C963DE">
            <w:pPr>
              <w:snapToGrid w:val="0"/>
              <w:ind w:leftChars="300" w:left="72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92D53">
              <w:rPr>
                <w:rFonts w:eastAsia="標楷體" w:hAnsi="標楷體" w:hint="eastAsia"/>
                <w:noProof/>
                <w:color w:val="000000" w:themeColor="text1"/>
              </w:rPr>
              <w:t>2</w:t>
            </w:r>
            <w:r w:rsidRPr="00F92D53">
              <w:rPr>
                <w:rFonts w:eastAsia="標楷體" w:hAnsi="標楷體"/>
                <w:noProof/>
                <w:color w:val="000000" w:themeColor="text1"/>
              </w:rPr>
              <w:t>.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了解經歷重大的家庭生活轉變，主角與外婆的想法與感受</w:t>
            </w:r>
            <w:r w:rsidR="00D22C37" w:rsidRPr="00F92D53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14:paraId="7285D22C" w14:textId="23FC8F32" w:rsidR="00E37E70" w:rsidRPr="00F92D53" w:rsidRDefault="00E37E70" w:rsidP="00C963DE">
            <w:pPr>
              <w:snapToGrid w:val="0"/>
              <w:ind w:leftChars="300" w:left="720"/>
              <w:jc w:val="both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3</w:t>
            </w:r>
            <w:r>
              <w:rPr>
                <w:rFonts w:eastAsia="標楷體" w:hAnsi="標楷體"/>
                <w:noProof/>
                <w:color w:val="000000" w:themeColor="text1"/>
              </w:rPr>
              <w:t>.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每一個人的家庭，都有屬於自己獨特的故事。</w:t>
            </w:r>
          </w:p>
          <w:p w14:paraId="2D744FC3" w14:textId="02E15CD9" w:rsidR="004857B7" w:rsidRPr="004857B7" w:rsidRDefault="004857B7" w:rsidP="004857B7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（二）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家的故事</w:t>
            </w:r>
          </w:p>
          <w:p w14:paraId="0FF2F6AB" w14:textId="07DF01ED" w:rsidR="004857B7" w:rsidRDefault="004857B7" w:rsidP="00C963DE">
            <w:pPr>
              <w:snapToGrid w:val="0"/>
              <w:ind w:leftChars="300" w:left="72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4857B7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857B7">
              <w:rPr>
                <w:rFonts w:eastAsia="標楷體" w:hAnsi="標楷體"/>
                <w:noProof/>
                <w:color w:val="000000" w:themeColor="text1"/>
              </w:rPr>
              <w:t>.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分享關於我的家庭故事</w:t>
            </w:r>
            <w:r w:rsidR="007B3FE8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14:paraId="02C7AF9B" w14:textId="22D4702A" w:rsidR="00231F6C" w:rsidRDefault="007B3FE8" w:rsidP="00C963DE">
            <w:pPr>
              <w:snapToGrid w:val="0"/>
              <w:ind w:leftChars="300" w:left="72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2</w:t>
            </w:r>
            <w:r>
              <w:rPr>
                <w:rFonts w:eastAsia="標楷體" w:hAnsi="標楷體"/>
                <w:noProof/>
                <w:color w:val="000000" w:themeColor="text1"/>
              </w:rPr>
              <w:t>.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刻畫我的家庭樣貌：</w:t>
            </w:r>
          </w:p>
          <w:p w14:paraId="7E067055" w14:textId="445A818B" w:rsidR="00213DFE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(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.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我家一天的日常</w:t>
            </w:r>
          </w:p>
          <w:p w14:paraId="58105B06" w14:textId="77777777" w:rsidR="00213DFE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紀錄平時家人的生活情況</w:t>
            </w:r>
          </w:p>
          <w:p w14:paraId="0680DB03" w14:textId="46E01928" w:rsidR="00213DFE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(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2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.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我家特別的故事</w:t>
            </w:r>
          </w:p>
          <w:p w14:paraId="185EAFCD" w14:textId="77777777" w:rsidR="00213DFE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紀錄與家人一起共渡的時光</w:t>
            </w:r>
          </w:p>
          <w:p w14:paraId="038AF74F" w14:textId="7B91B102" w:rsidR="00213DFE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(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3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.</w:t>
            </w: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我與某個家人的故事</w:t>
            </w:r>
          </w:p>
          <w:p w14:paraId="6BE30164" w14:textId="125E0BAE" w:rsidR="008B108C" w:rsidRPr="00213DFE" w:rsidRDefault="00213DFE" w:rsidP="00213DFE">
            <w:pPr>
              <w:snapToGrid w:val="0"/>
              <w:ind w:leftChars="400" w:left="96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213DFE">
              <w:rPr>
                <w:rFonts w:eastAsia="標楷體" w:hAnsi="標楷體" w:hint="eastAsia"/>
                <w:noProof/>
                <w:color w:val="000000" w:themeColor="text1"/>
              </w:rPr>
              <w:t>紀錄和那個家人互動的狀況</w:t>
            </w:r>
          </w:p>
          <w:p w14:paraId="1821703A" w14:textId="77777777" w:rsidR="001F1C17" w:rsidRDefault="001F1C17" w:rsidP="00D34B81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三、課堂總結</w:t>
            </w:r>
          </w:p>
          <w:p w14:paraId="3793A8B0" w14:textId="600F2925" w:rsidR="00AD2366" w:rsidRPr="00693FB4" w:rsidRDefault="001F1C17" w:rsidP="00693FB4">
            <w:pPr>
              <w:snapToGrid w:val="0"/>
              <w:ind w:leftChars="300" w:left="720"/>
              <w:jc w:val="both"/>
              <w:rPr>
                <w:rFonts w:eastAsia="標楷體" w:hAnsi="標楷體" w:hint="eastAsia"/>
                <w:noProof/>
                <w:color w:val="000000" w:themeColor="text1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1.</w:t>
            </w:r>
            <w:r w:rsidR="00213DFE">
              <w:rPr>
                <w:rFonts w:eastAsia="標楷體" w:hAnsi="標楷體" w:hint="eastAsia"/>
                <w:noProof/>
                <w:color w:val="000000" w:themeColor="text1"/>
              </w:rPr>
              <w:t>每個人的家都有自己獨特的故事，透過繪畫過程，反思、覺察自己與家人的相處點滴與自己的成長經歷</w:t>
            </w:r>
            <w:r w:rsidR="0017220A" w:rsidRPr="00D34B81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839B47" w14:textId="77777777" w:rsidR="00BD3C50" w:rsidRDefault="00BD3C50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F7957E1" w14:textId="5A1016F9" w:rsidR="00EB7089" w:rsidRPr="00950438" w:rsidRDefault="00EB7089" w:rsidP="00BD3C50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950438">
              <w:rPr>
                <w:rFonts w:eastAsia="標楷體" w:hAnsi="標楷體"/>
                <w:noProof/>
              </w:rPr>
              <w:t>10 mins</w:t>
            </w:r>
          </w:p>
          <w:p w14:paraId="7DCE24FD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D617FCD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F41ABB9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D3507FC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1F85D55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3353EC1" w14:textId="77777777" w:rsidR="008B41B4" w:rsidRDefault="008B41B4" w:rsidP="00693FB4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</w:p>
          <w:p w14:paraId="07C92BB5" w14:textId="59E02011" w:rsidR="00EB7089" w:rsidRPr="00950438" w:rsidRDefault="00EB7089" w:rsidP="00BD3C50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950438">
              <w:rPr>
                <w:rFonts w:eastAsia="標楷體" w:hAnsi="標楷體"/>
                <w:noProof/>
              </w:rPr>
              <w:t>30 min</w:t>
            </w:r>
            <w:r w:rsidR="00950438" w:rsidRPr="00950438">
              <w:rPr>
                <w:rFonts w:eastAsia="標楷體" w:hAnsi="標楷體"/>
                <w:noProof/>
              </w:rPr>
              <w:t>s</w:t>
            </w:r>
          </w:p>
          <w:p w14:paraId="1A34C03A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65AA4C5B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2460F1B6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939006C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6A3F46B4" w14:textId="77777777" w:rsidR="00EB7089" w:rsidRDefault="00EB7089" w:rsidP="00BD3C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1009275" w14:textId="2D2CA068" w:rsidR="00EE0CEB" w:rsidRDefault="00EE0CEB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24127972" w14:textId="73C9BEB6" w:rsidR="009B2739" w:rsidRDefault="009B2739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1DA64414" w14:textId="0E8E85C4" w:rsidR="009B2739" w:rsidRDefault="009B2739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0CAE6328" w14:textId="191EBCCA" w:rsidR="009B2739" w:rsidRDefault="009B2739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76731C05" w14:textId="79B38E4C" w:rsidR="00E94A60" w:rsidRDefault="00E94A60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7866EF2B" w14:textId="1FF244AD" w:rsidR="00D854A1" w:rsidRDefault="00D854A1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2C4164A9" w14:textId="63BF69A1" w:rsidR="00D854A1" w:rsidRDefault="00D854A1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41443535" w14:textId="70BA056C" w:rsidR="00D854A1" w:rsidRDefault="00D854A1" w:rsidP="00260196">
            <w:pPr>
              <w:snapToGrid w:val="0"/>
              <w:rPr>
                <w:rFonts w:eastAsia="標楷體" w:hAnsi="標楷體"/>
                <w:b/>
                <w:noProof/>
                <w:color w:val="0070C0"/>
              </w:rPr>
            </w:pPr>
          </w:p>
          <w:p w14:paraId="2B6EF1E7" w14:textId="77777777" w:rsidR="00D854A1" w:rsidRPr="00EE0CEB" w:rsidRDefault="00D854A1" w:rsidP="00260196">
            <w:pPr>
              <w:snapToGrid w:val="0"/>
              <w:rPr>
                <w:rFonts w:eastAsia="標楷體" w:hAnsi="標楷體" w:hint="eastAsia"/>
                <w:b/>
                <w:noProof/>
                <w:color w:val="0070C0"/>
              </w:rPr>
            </w:pPr>
          </w:p>
          <w:p w14:paraId="36BB289A" w14:textId="2A6D812A" w:rsidR="00EB7089" w:rsidRPr="00950438" w:rsidRDefault="00EB7089" w:rsidP="00BD3C50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950438">
              <w:rPr>
                <w:rFonts w:eastAsia="標楷體" w:hAnsi="標楷體"/>
                <w:noProof/>
              </w:rPr>
              <w:t>5 mins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</w:tcPr>
          <w:p w14:paraId="77E47966" w14:textId="77777777" w:rsidR="00BD3C50" w:rsidRPr="003B3616" w:rsidRDefault="003B3616" w:rsidP="003B361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3B3616">
              <w:rPr>
                <w:rFonts w:eastAsia="標楷體" w:hAnsi="標楷體" w:hint="eastAsia"/>
                <w:noProof/>
              </w:rPr>
              <w:t>口語評量</w:t>
            </w:r>
          </w:p>
          <w:p w14:paraId="45116C6B" w14:textId="45D84B8E" w:rsidR="003B3616" w:rsidRPr="007B59CD" w:rsidRDefault="003B3616" w:rsidP="003B3616">
            <w:pPr>
              <w:snapToGrid w:val="0"/>
              <w:jc w:val="both"/>
              <w:rPr>
                <w:rFonts w:eastAsia="標楷體" w:hAnsi="標楷體"/>
                <w:b/>
                <w:noProof/>
                <w:color w:val="7F7F7F"/>
              </w:rPr>
            </w:pPr>
            <w:r w:rsidRPr="003B3616">
              <w:rPr>
                <w:rFonts w:eastAsia="標楷體" w:hAnsi="標楷體" w:hint="eastAsia"/>
                <w:noProof/>
              </w:rPr>
              <w:t>高層次紙筆評量</w:t>
            </w:r>
          </w:p>
        </w:tc>
      </w:tr>
    </w:tbl>
    <w:p w14:paraId="52F71F9D" w14:textId="77777777" w:rsidR="00D125D1" w:rsidRDefault="00D125D1" w:rsidP="00D125D1">
      <w:pPr>
        <w:pStyle w:val="CM9"/>
        <w:snapToGrid w:val="0"/>
        <w:spacing w:afterLines="50" w:after="180" w:line="400" w:lineRule="exact"/>
        <w:rPr>
          <w:rFonts w:ascii="Times New Roman" w:hAnsi="Times New Roman" w:hint="eastAsia"/>
          <w:b/>
          <w:sz w:val="28"/>
          <w:szCs w:val="28"/>
        </w:rPr>
        <w:sectPr w:rsidR="00D125D1" w:rsidSect="00A46463">
          <w:footerReference w:type="even" r:id="rId8"/>
          <w:footerReference w:type="default" r:id="rId9"/>
          <w:pgSz w:w="11906" w:h="16838"/>
          <w:pgMar w:top="1134" w:right="1134" w:bottom="1134" w:left="1134" w:header="851" w:footer="680" w:gutter="0"/>
          <w:cols w:space="425"/>
          <w:docGrid w:type="lines" w:linePitch="360"/>
        </w:sectPr>
      </w:pPr>
    </w:p>
    <w:p w14:paraId="044E02A0" w14:textId="77777777" w:rsidR="005C34E3" w:rsidRPr="005C34E3" w:rsidRDefault="005C34E3" w:rsidP="000447F0">
      <w:pPr>
        <w:pStyle w:val="CM9"/>
        <w:snapToGrid w:val="0"/>
        <w:spacing w:afterLines="50" w:after="180" w:line="400" w:lineRule="exact"/>
        <w:rPr>
          <w:rFonts w:hint="eastAsia"/>
        </w:rPr>
      </w:pPr>
    </w:p>
    <w:sectPr w:rsidR="005C34E3" w:rsidRPr="005C34E3" w:rsidSect="00B74045">
      <w:pgSz w:w="11906" w:h="16838"/>
      <w:pgMar w:top="1134" w:right="1134" w:bottom="1134" w:left="1134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4634" w14:textId="77777777" w:rsidR="007B118A" w:rsidRDefault="007B118A" w:rsidP="00AD5C43">
      <w:r>
        <w:separator/>
      </w:r>
    </w:p>
  </w:endnote>
  <w:endnote w:type="continuationSeparator" w:id="0">
    <w:p w14:paraId="69C9F6D0" w14:textId="77777777" w:rsidR="007B118A" w:rsidRDefault="007B118A" w:rsidP="00A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i..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A7F02" w14:textId="77777777" w:rsidR="00C838AF" w:rsidRDefault="00C838AF" w:rsidP="00206D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37138A" w14:textId="77777777" w:rsidR="00C838AF" w:rsidRDefault="00C83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432489"/>
      <w:docPartObj>
        <w:docPartGallery w:val="Page Numbers (Bottom of Page)"/>
        <w:docPartUnique/>
      </w:docPartObj>
    </w:sdtPr>
    <w:sdtEndPr/>
    <w:sdtContent>
      <w:p w14:paraId="066FCA9B" w14:textId="56C94957" w:rsidR="00C838AF" w:rsidRDefault="00C838AF" w:rsidP="00B740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74" w:rsidRPr="00F60B7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4610" w14:textId="77777777" w:rsidR="007B118A" w:rsidRDefault="007B118A" w:rsidP="00AD5C43">
      <w:r>
        <w:separator/>
      </w:r>
    </w:p>
  </w:footnote>
  <w:footnote w:type="continuationSeparator" w:id="0">
    <w:p w14:paraId="2B880F8C" w14:textId="77777777" w:rsidR="007B118A" w:rsidRDefault="007B118A" w:rsidP="00AD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7134"/>
    <w:multiLevelType w:val="hybridMultilevel"/>
    <w:tmpl w:val="8F205C3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42A"/>
    <w:multiLevelType w:val="hybridMultilevel"/>
    <w:tmpl w:val="28D48FD4"/>
    <w:lvl w:ilvl="0" w:tplc="4B2A094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62432"/>
    <w:multiLevelType w:val="hybridMultilevel"/>
    <w:tmpl w:val="89D88D54"/>
    <w:lvl w:ilvl="0" w:tplc="0F885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E0E3A"/>
    <w:multiLevelType w:val="hybridMultilevel"/>
    <w:tmpl w:val="07326894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813F5A"/>
    <w:multiLevelType w:val="hybridMultilevel"/>
    <w:tmpl w:val="ED82495A"/>
    <w:lvl w:ilvl="0" w:tplc="C97E7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11063"/>
    <w:multiLevelType w:val="hybridMultilevel"/>
    <w:tmpl w:val="9E025692"/>
    <w:lvl w:ilvl="0" w:tplc="B72EF8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72419"/>
    <w:multiLevelType w:val="hybridMultilevel"/>
    <w:tmpl w:val="3BB06230"/>
    <w:lvl w:ilvl="0" w:tplc="24E00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071C4"/>
    <w:multiLevelType w:val="hybridMultilevel"/>
    <w:tmpl w:val="5F6C320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753580"/>
    <w:multiLevelType w:val="hybridMultilevel"/>
    <w:tmpl w:val="ED82495A"/>
    <w:lvl w:ilvl="0" w:tplc="C97E7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D6CDF"/>
    <w:multiLevelType w:val="hybridMultilevel"/>
    <w:tmpl w:val="1AC44A06"/>
    <w:lvl w:ilvl="0" w:tplc="5E2C30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F0AB5"/>
    <w:multiLevelType w:val="hybridMultilevel"/>
    <w:tmpl w:val="ED82495A"/>
    <w:lvl w:ilvl="0" w:tplc="C97E7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5D2F58"/>
    <w:multiLevelType w:val="hybridMultilevel"/>
    <w:tmpl w:val="9E025692"/>
    <w:lvl w:ilvl="0" w:tplc="B72EF8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ED21BB"/>
    <w:multiLevelType w:val="hybridMultilevel"/>
    <w:tmpl w:val="1E3418B4"/>
    <w:lvl w:ilvl="0" w:tplc="0F8857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37E77"/>
    <w:multiLevelType w:val="hybridMultilevel"/>
    <w:tmpl w:val="1312F016"/>
    <w:lvl w:ilvl="0" w:tplc="8DC09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0C7B92"/>
    <w:multiLevelType w:val="hybridMultilevel"/>
    <w:tmpl w:val="BD96C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3E2D25"/>
    <w:multiLevelType w:val="hybridMultilevel"/>
    <w:tmpl w:val="07B63460"/>
    <w:lvl w:ilvl="0" w:tplc="5E2C30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BD2380"/>
    <w:multiLevelType w:val="hybridMultilevel"/>
    <w:tmpl w:val="3698DC0A"/>
    <w:lvl w:ilvl="0" w:tplc="05609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4"/>
  </w:num>
  <w:num w:numId="15">
    <w:abstractNumId w:val="18"/>
  </w:num>
  <w:num w:numId="16">
    <w:abstractNumId w:val="1"/>
  </w:num>
  <w:num w:numId="17">
    <w:abstractNumId w:val="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33B7E"/>
    <w:rsid w:val="00036782"/>
    <w:rsid w:val="000447F0"/>
    <w:rsid w:val="0004556B"/>
    <w:rsid w:val="000849F7"/>
    <w:rsid w:val="00094B70"/>
    <w:rsid w:val="00094E50"/>
    <w:rsid w:val="000A6F5B"/>
    <w:rsid w:val="000A7E43"/>
    <w:rsid w:val="000B4D17"/>
    <w:rsid w:val="000C0F19"/>
    <w:rsid w:val="000C2701"/>
    <w:rsid w:val="000D1A06"/>
    <w:rsid w:val="000D6E08"/>
    <w:rsid w:val="000E0FA2"/>
    <w:rsid w:val="000F67FB"/>
    <w:rsid w:val="000F6BEA"/>
    <w:rsid w:val="00104CF6"/>
    <w:rsid w:val="0011790B"/>
    <w:rsid w:val="00121681"/>
    <w:rsid w:val="00122016"/>
    <w:rsid w:val="00130C4E"/>
    <w:rsid w:val="00145D84"/>
    <w:rsid w:val="0015546D"/>
    <w:rsid w:val="0017220A"/>
    <w:rsid w:val="001734A4"/>
    <w:rsid w:val="00181858"/>
    <w:rsid w:val="00192B4A"/>
    <w:rsid w:val="001A387D"/>
    <w:rsid w:val="001A4C5C"/>
    <w:rsid w:val="001B27F1"/>
    <w:rsid w:val="001C44AE"/>
    <w:rsid w:val="001C5065"/>
    <w:rsid w:val="001E7202"/>
    <w:rsid w:val="001E7CDC"/>
    <w:rsid w:val="001F1C17"/>
    <w:rsid w:val="002064B1"/>
    <w:rsid w:val="00206D36"/>
    <w:rsid w:val="00213DFE"/>
    <w:rsid w:val="00216F7E"/>
    <w:rsid w:val="00220155"/>
    <w:rsid w:val="0022050D"/>
    <w:rsid w:val="002243FF"/>
    <w:rsid w:val="002276F2"/>
    <w:rsid w:val="00231F6C"/>
    <w:rsid w:val="00232761"/>
    <w:rsid w:val="00242ABA"/>
    <w:rsid w:val="002469A5"/>
    <w:rsid w:val="00260196"/>
    <w:rsid w:val="0026466A"/>
    <w:rsid w:val="0026504C"/>
    <w:rsid w:val="002A061D"/>
    <w:rsid w:val="002A0BF9"/>
    <w:rsid w:val="002A5EFB"/>
    <w:rsid w:val="002B63F9"/>
    <w:rsid w:val="002C5962"/>
    <w:rsid w:val="002D138F"/>
    <w:rsid w:val="002F7A9B"/>
    <w:rsid w:val="003059A4"/>
    <w:rsid w:val="00317061"/>
    <w:rsid w:val="00327E2D"/>
    <w:rsid w:val="0033002D"/>
    <w:rsid w:val="00330DBA"/>
    <w:rsid w:val="003322A8"/>
    <w:rsid w:val="00332A5E"/>
    <w:rsid w:val="00334675"/>
    <w:rsid w:val="003349C0"/>
    <w:rsid w:val="00365B74"/>
    <w:rsid w:val="0036707D"/>
    <w:rsid w:val="00376A01"/>
    <w:rsid w:val="003859A2"/>
    <w:rsid w:val="003941BD"/>
    <w:rsid w:val="0039612A"/>
    <w:rsid w:val="003A70EC"/>
    <w:rsid w:val="003B3616"/>
    <w:rsid w:val="003B5706"/>
    <w:rsid w:val="003E381B"/>
    <w:rsid w:val="003E417D"/>
    <w:rsid w:val="004148BF"/>
    <w:rsid w:val="0042184E"/>
    <w:rsid w:val="00424775"/>
    <w:rsid w:val="00437552"/>
    <w:rsid w:val="0044152B"/>
    <w:rsid w:val="00457CAF"/>
    <w:rsid w:val="00461262"/>
    <w:rsid w:val="0046486D"/>
    <w:rsid w:val="00482189"/>
    <w:rsid w:val="004857B7"/>
    <w:rsid w:val="004A1A83"/>
    <w:rsid w:val="004A3903"/>
    <w:rsid w:val="004A6C76"/>
    <w:rsid w:val="004A74BA"/>
    <w:rsid w:val="004E2A11"/>
    <w:rsid w:val="004E5464"/>
    <w:rsid w:val="005123C0"/>
    <w:rsid w:val="0052065F"/>
    <w:rsid w:val="005308A0"/>
    <w:rsid w:val="00552D7C"/>
    <w:rsid w:val="005554B4"/>
    <w:rsid w:val="005614C0"/>
    <w:rsid w:val="00563EB7"/>
    <w:rsid w:val="00565B4C"/>
    <w:rsid w:val="0057297A"/>
    <w:rsid w:val="00572E71"/>
    <w:rsid w:val="005731B1"/>
    <w:rsid w:val="0058639A"/>
    <w:rsid w:val="005C34E3"/>
    <w:rsid w:val="005C6EE9"/>
    <w:rsid w:val="005C7F6F"/>
    <w:rsid w:val="005D0A26"/>
    <w:rsid w:val="005D168C"/>
    <w:rsid w:val="005D63C1"/>
    <w:rsid w:val="005E27BB"/>
    <w:rsid w:val="005E4725"/>
    <w:rsid w:val="005E5ADB"/>
    <w:rsid w:val="005F1746"/>
    <w:rsid w:val="005F1B88"/>
    <w:rsid w:val="005F1DC3"/>
    <w:rsid w:val="005F4D07"/>
    <w:rsid w:val="006132C3"/>
    <w:rsid w:val="00622749"/>
    <w:rsid w:val="006229DB"/>
    <w:rsid w:val="00622E95"/>
    <w:rsid w:val="00635D6E"/>
    <w:rsid w:val="00646393"/>
    <w:rsid w:val="00646C2B"/>
    <w:rsid w:val="0065145A"/>
    <w:rsid w:val="00653415"/>
    <w:rsid w:val="00680525"/>
    <w:rsid w:val="00681865"/>
    <w:rsid w:val="006905DA"/>
    <w:rsid w:val="00693FB4"/>
    <w:rsid w:val="00697E8B"/>
    <w:rsid w:val="006A5D65"/>
    <w:rsid w:val="006C0A65"/>
    <w:rsid w:val="006C2236"/>
    <w:rsid w:val="006C732A"/>
    <w:rsid w:val="006F1EC8"/>
    <w:rsid w:val="006F4F08"/>
    <w:rsid w:val="007014BD"/>
    <w:rsid w:val="00707F69"/>
    <w:rsid w:val="00715939"/>
    <w:rsid w:val="00716402"/>
    <w:rsid w:val="00716B66"/>
    <w:rsid w:val="00734D43"/>
    <w:rsid w:val="00747569"/>
    <w:rsid w:val="00747BEB"/>
    <w:rsid w:val="00755457"/>
    <w:rsid w:val="00757351"/>
    <w:rsid w:val="00757679"/>
    <w:rsid w:val="00757D15"/>
    <w:rsid w:val="00761796"/>
    <w:rsid w:val="00794757"/>
    <w:rsid w:val="007B0913"/>
    <w:rsid w:val="007B118A"/>
    <w:rsid w:val="007B3FE8"/>
    <w:rsid w:val="007C0F44"/>
    <w:rsid w:val="007C257A"/>
    <w:rsid w:val="007C6F43"/>
    <w:rsid w:val="007D08AD"/>
    <w:rsid w:val="007F3734"/>
    <w:rsid w:val="00802EB1"/>
    <w:rsid w:val="0081452C"/>
    <w:rsid w:val="00815580"/>
    <w:rsid w:val="008249D5"/>
    <w:rsid w:val="0083095F"/>
    <w:rsid w:val="0083351D"/>
    <w:rsid w:val="00833F7A"/>
    <w:rsid w:val="00870D51"/>
    <w:rsid w:val="00871DF6"/>
    <w:rsid w:val="00874847"/>
    <w:rsid w:val="0087642C"/>
    <w:rsid w:val="00885E20"/>
    <w:rsid w:val="008B108C"/>
    <w:rsid w:val="008B20E0"/>
    <w:rsid w:val="008B32B2"/>
    <w:rsid w:val="008B41B4"/>
    <w:rsid w:val="008C42BC"/>
    <w:rsid w:val="008C5E2D"/>
    <w:rsid w:val="008D330B"/>
    <w:rsid w:val="008D4F37"/>
    <w:rsid w:val="008D7127"/>
    <w:rsid w:val="008F3F94"/>
    <w:rsid w:val="009008F7"/>
    <w:rsid w:val="009411D7"/>
    <w:rsid w:val="009443CD"/>
    <w:rsid w:val="00950438"/>
    <w:rsid w:val="009504FF"/>
    <w:rsid w:val="00952A75"/>
    <w:rsid w:val="00954299"/>
    <w:rsid w:val="009627BC"/>
    <w:rsid w:val="009654C4"/>
    <w:rsid w:val="00971E8E"/>
    <w:rsid w:val="00975E05"/>
    <w:rsid w:val="00976233"/>
    <w:rsid w:val="00976766"/>
    <w:rsid w:val="009A02F4"/>
    <w:rsid w:val="009B2739"/>
    <w:rsid w:val="009C06B3"/>
    <w:rsid w:val="009C1E3D"/>
    <w:rsid w:val="009D2B41"/>
    <w:rsid w:val="009E4EE6"/>
    <w:rsid w:val="009F0043"/>
    <w:rsid w:val="009F4B57"/>
    <w:rsid w:val="00A02EF9"/>
    <w:rsid w:val="00A03F05"/>
    <w:rsid w:val="00A0713E"/>
    <w:rsid w:val="00A31684"/>
    <w:rsid w:val="00A45A48"/>
    <w:rsid w:val="00A46005"/>
    <w:rsid w:val="00A46463"/>
    <w:rsid w:val="00A71A65"/>
    <w:rsid w:val="00A75AF9"/>
    <w:rsid w:val="00A866C1"/>
    <w:rsid w:val="00A96006"/>
    <w:rsid w:val="00AB1487"/>
    <w:rsid w:val="00AB5A46"/>
    <w:rsid w:val="00AC43C2"/>
    <w:rsid w:val="00AC7B68"/>
    <w:rsid w:val="00AD2366"/>
    <w:rsid w:val="00AD5C43"/>
    <w:rsid w:val="00AD5E9F"/>
    <w:rsid w:val="00AE77EB"/>
    <w:rsid w:val="00AF5783"/>
    <w:rsid w:val="00B10315"/>
    <w:rsid w:val="00B34AE0"/>
    <w:rsid w:val="00B35CD4"/>
    <w:rsid w:val="00B37AB0"/>
    <w:rsid w:val="00B40676"/>
    <w:rsid w:val="00B4157A"/>
    <w:rsid w:val="00B419BB"/>
    <w:rsid w:val="00B42442"/>
    <w:rsid w:val="00B44AF6"/>
    <w:rsid w:val="00B62FC5"/>
    <w:rsid w:val="00B63D47"/>
    <w:rsid w:val="00B721F9"/>
    <w:rsid w:val="00B74045"/>
    <w:rsid w:val="00B77AC5"/>
    <w:rsid w:val="00B8232F"/>
    <w:rsid w:val="00B93842"/>
    <w:rsid w:val="00B941BB"/>
    <w:rsid w:val="00BA144B"/>
    <w:rsid w:val="00BA3151"/>
    <w:rsid w:val="00BB6F0A"/>
    <w:rsid w:val="00BC24BB"/>
    <w:rsid w:val="00BC3542"/>
    <w:rsid w:val="00BD3C50"/>
    <w:rsid w:val="00BD46A8"/>
    <w:rsid w:val="00BD5546"/>
    <w:rsid w:val="00BD67FA"/>
    <w:rsid w:val="00BE2F17"/>
    <w:rsid w:val="00C3482A"/>
    <w:rsid w:val="00C34A3C"/>
    <w:rsid w:val="00C40155"/>
    <w:rsid w:val="00C45AF4"/>
    <w:rsid w:val="00C578C3"/>
    <w:rsid w:val="00C60545"/>
    <w:rsid w:val="00C65306"/>
    <w:rsid w:val="00C72CDB"/>
    <w:rsid w:val="00C820CE"/>
    <w:rsid w:val="00C838AF"/>
    <w:rsid w:val="00C873D6"/>
    <w:rsid w:val="00C9570E"/>
    <w:rsid w:val="00C963DE"/>
    <w:rsid w:val="00CA45C1"/>
    <w:rsid w:val="00CA737F"/>
    <w:rsid w:val="00CB1E96"/>
    <w:rsid w:val="00CB34D2"/>
    <w:rsid w:val="00CB79F6"/>
    <w:rsid w:val="00CC4938"/>
    <w:rsid w:val="00CE12E7"/>
    <w:rsid w:val="00CE177B"/>
    <w:rsid w:val="00D055E8"/>
    <w:rsid w:val="00D05DAC"/>
    <w:rsid w:val="00D108F9"/>
    <w:rsid w:val="00D125D1"/>
    <w:rsid w:val="00D22C37"/>
    <w:rsid w:val="00D30CF8"/>
    <w:rsid w:val="00D34B81"/>
    <w:rsid w:val="00D3599B"/>
    <w:rsid w:val="00D41927"/>
    <w:rsid w:val="00D41A48"/>
    <w:rsid w:val="00D43EF1"/>
    <w:rsid w:val="00D447A9"/>
    <w:rsid w:val="00D46F5E"/>
    <w:rsid w:val="00D52DD6"/>
    <w:rsid w:val="00D53D43"/>
    <w:rsid w:val="00D600B6"/>
    <w:rsid w:val="00D726CB"/>
    <w:rsid w:val="00D726D2"/>
    <w:rsid w:val="00D80E14"/>
    <w:rsid w:val="00D854A1"/>
    <w:rsid w:val="00DA4056"/>
    <w:rsid w:val="00DB6648"/>
    <w:rsid w:val="00DD04D9"/>
    <w:rsid w:val="00DD766E"/>
    <w:rsid w:val="00DE12C9"/>
    <w:rsid w:val="00DE420D"/>
    <w:rsid w:val="00DE735D"/>
    <w:rsid w:val="00E16114"/>
    <w:rsid w:val="00E211BB"/>
    <w:rsid w:val="00E21225"/>
    <w:rsid w:val="00E23108"/>
    <w:rsid w:val="00E23539"/>
    <w:rsid w:val="00E24D28"/>
    <w:rsid w:val="00E31A81"/>
    <w:rsid w:val="00E355EE"/>
    <w:rsid w:val="00E37E70"/>
    <w:rsid w:val="00E40DA8"/>
    <w:rsid w:val="00E41FAA"/>
    <w:rsid w:val="00E43712"/>
    <w:rsid w:val="00E648A9"/>
    <w:rsid w:val="00E75617"/>
    <w:rsid w:val="00E843F7"/>
    <w:rsid w:val="00E90471"/>
    <w:rsid w:val="00E94A60"/>
    <w:rsid w:val="00EA0FBF"/>
    <w:rsid w:val="00EB42C1"/>
    <w:rsid w:val="00EB7089"/>
    <w:rsid w:val="00EB7667"/>
    <w:rsid w:val="00EB795A"/>
    <w:rsid w:val="00EC3132"/>
    <w:rsid w:val="00EC324F"/>
    <w:rsid w:val="00ED3A05"/>
    <w:rsid w:val="00ED4BFC"/>
    <w:rsid w:val="00EE0CEB"/>
    <w:rsid w:val="00EE7E95"/>
    <w:rsid w:val="00EF19FA"/>
    <w:rsid w:val="00F001CC"/>
    <w:rsid w:val="00F02929"/>
    <w:rsid w:val="00F10BF5"/>
    <w:rsid w:val="00F27D99"/>
    <w:rsid w:val="00F33431"/>
    <w:rsid w:val="00F3775B"/>
    <w:rsid w:val="00F504DB"/>
    <w:rsid w:val="00F55876"/>
    <w:rsid w:val="00F600A0"/>
    <w:rsid w:val="00F60602"/>
    <w:rsid w:val="00F60B74"/>
    <w:rsid w:val="00F61277"/>
    <w:rsid w:val="00F62942"/>
    <w:rsid w:val="00F76364"/>
    <w:rsid w:val="00F765EE"/>
    <w:rsid w:val="00F83A6F"/>
    <w:rsid w:val="00F908E1"/>
    <w:rsid w:val="00F92D53"/>
    <w:rsid w:val="00FA045D"/>
    <w:rsid w:val="00FB7F26"/>
    <w:rsid w:val="00FC00F2"/>
    <w:rsid w:val="00FE3D6C"/>
    <w:rsid w:val="00FF47B2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E3631"/>
  <w15:docId w15:val="{824E5FD7-22EC-3748-8CF3-9D887964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AD5C4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C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D5C43"/>
  </w:style>
  <w:style w:type="paragraph" w:styleId="a8">
    <w:name w:val="Balloon Text"/>
    <w:basedOn w:val="a"/>
    <w:link w:val="a9"/>
    <w:uiPriority w:val="99"/>
    <w:semiHidden/>
    <w:unhideWhenUsed/>
    <w:rsid w:val="00206D3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6D36"/>
    <w:rPr>
      <w:rFonts w:ascii="Heiti TC Light" w:eastAsia="Heiti TC Light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6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55876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558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31BAB1-090D-1843-822C-024C903B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122</Words>
  <Characters>701</Characters>
  <Application>Microsoft Office Word</Application>
  <DocSecurity>0</DocSecurity>
  <Lines>5</Lines>
  <Paragraphs>1</Paragraphs>
  <ScaleCrop>false</ScaleCrop>
  <Company>NAER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文嘉 劉</cp:lastModifiedBy>
  <cp:revision>44</cp:revision>
  <cp:lastPrinted>2018-05-25T09:40:00Z</cp:lastPrinted>
  <dcterms:created xsi:type="dcterms:W3CDTF">2019-12-11T08:34:00Z</dcterms:created>
  <dcterms:modified xsi:type="dcterms:W3CDTF">2021-06-01T04:59:00Z</dcterms:modified>
</cp:coreProperties>
</file>